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0A3" w:rsidRDefault="001E00A3" w:rsidP="001E00A3">
      <w:pPr>
        <w:pStyle w:val="a5"/>
        <w:rPr>
          <w:rFonts w:ascii="华文中宋" w:eastAsia="华文中宋" w:hAnsi="华文中宋"/>
          <w:sz w:val="40"/>
          <w:szCs w:val="44"/>
        </w:rPr>
      </w:pPr>
    </w:p>
    <w:p w:rsidR="00B141F4" w:rsidRDefault="00B141F4" w:rsidP="00B141F4"/>
    <w:p w:rsidR="00B141F4" w:rsidRPr="00B141F4" w:rsidRDefault="00B141F4" w:rsidP="00B141F4"/>
    <w:p w:rsidR="001E00A3" w:rsidRPr="001E00A3" w:rsidRDefault="009D7CA7" w:rsidP="001E00A3">
      <w:pPr>
        <w:pStyle w:val="a5"/>
        <w:rPr>
          <w:rFonts w:ascii="华文中宋" w:eastAsia="华文中宋" w:hAnsi="华文中宋"/>
          <w:sz w:val="40"/>
          <w:szCs w:val="44"/>
        </w:rPr>
      </w:pPr>
      <w:r w:rsidRPr="001E00A3">
        <w:rPr>
          <w:rFonts w:ascii="华文中宋" w:eastAsia="华文中宋" w:hAnsi="华文中宋" w:hint="eastAsia"/>
          <w:sz w:val="40"/>
          <w:szCs w:val="44"/>
        </w:rPr>
        <w:t>铁路建设</w:t>
      </w:r>
      <w:r w:rsidRPr="001E00A3">
        <w:rPr>
          <w:rFonts w:ascii="华文中宋" w:eastAsia="华文中宋" w:hAnsi="华文中宋"/>
          <w:sz w:val="40"/>
          <w:szCs w:val="44"/>
        </w:rPr>
        <w:t>工程评标专家</w:t>
      </w:r>
      <w:r w:rsidRPr="001E00A3">
        <w:rPr>
          <w:rFonts w:ascii="华文中宋" w:eastAsia="华文中宋" w:hAnsi="华文中宋" w:hint="eastAsia"/>
          <w:sz w:val="40"/>
          <w:szCs w:val="44"/>
        </w:rPr>
        <w:t>库管理</w:t>
      </w:r>
      <w:r w:rsidRPr="001E00A3">
        <w:rPr>
          <w:rFonts w:ascii="华文中宋" w:eastAsia="华文中宋" w:hAnsi="华文中宋"/>
          <w:sz w:val="40"/>
          <w:szCs w:val="44"/>
        </w:rPr>
        <w:t>系统</w:t>
      </w:r>
      <w:r w:rsidR="001E00A3" w:rsidRPr="001E00A3">
        <w:rPr>
          <w:rFonts w:ascii="华文中宋" w:eastAsia="华文中宋" w:hAnsi="华文中宋" w:hint="eastAsia"/>
          <w:sz w:val="40"/>
          <w:szCs w:val="44"/>
        </w:rPr>
        <w:t>操作</w:t>
      </w:r>
      <w:r w:rsidR="001E00A3" w:rsidRPr="001E00A3">
        <w:rPr>
          <w:rFonts w:ascii="华文中宋" w:eastAsia="华文中宋" w:hAnsi="华文中宋"/>
          <w:sz w:val="40"/>
          <w:szCs w:val="44"/>
        </w:rPr>
        <w:t>手册</w:t>
      </w:r>
    </w:p>
    <w:p w:rsidR="001E00A3" w:rsidRDefault="001E00A3" w:rsidP="001E00A3">
      <w:pPr>
        <w:pStyle w:val="a6"/>
        <w:rPr>
          <w:rFonts w:ascii="华文中宋" w:eastAsia="华文中宋" w:hAnsi="华文中宋"/>
          <w:sz w:val="40"/>
        </w:rPr>
      </w:pPr>
      <w:r w:rsidRPr="001E00A3">
        <w:rPr>
          <w:rFonts w:ascii="华文中宋" w:eastAsia="华文中宋" w:hAnsi="华文中宋" w:hint="eastAsia"/>
          <w:sz w:val="40"/>
        </w:rPr>
        <w:t>评标</w:t>
      </w:r>
      <w:r w:rsidRPr="001E00A3">
        <w:rPr>
          <w:rFonts w:ascii="华文中宋" w:eastAsia="华文中宋" w:hAnsi="华文中宋"/>
          <w:sz w:val="40"/>
        </w:rPr>
        <w:t>专家</w:t>
      </w:r>
      <w:r w:rsidR="00B141F4">
        <w:rPr>
          <w:rFonts w:ascii="华文中宋" w:eastAsia="华文中宋" w:hAnsi="华文中宋" w:hint="eastAsia"/>
          <w:sz w:val="40"/>
        </w:rPr>
        <w:t>使用</w:t>
      </w:r>
      <w:r w:rsidRPr="001E00A3">
        <w:rPr>
          <w:rFonts w:ascii="华文中宋" w:eastAsia="华文中宋" w:hAnsi="华文中宋"/>
          <w:sz w:val="40"/>
        </w:rPr>
        <w:t>分册</w:t>
      </w:r>
    </w:p>
    <w:p w:rsidR="00B141F4" w:rsidRDefault="00B141F4" w:rsidP="00B141F4"/>
    <w:p w:rsidR="00B141F4" w:rsidRDefault="00B141F4" w:rsidP="00B141F4"/>
    <w:p w:rsidR="00B141F4" w:rsidRDefault="00B141F4" w:rsidP="00B141F4"/>
    <w:p w:rsidR="00B141F4" w:rsidRDefault="00B141F4" w:rsidP="00B141F4"/>
    <w:p w:rsidR="00B141F4" w:rsidRDefault="00B141F4" w:rsidP="00B141F4"/>
    <w:p w:rsidR="00B141F4" w:rsidRDefault="00B141F4" w:rsidP="00B141F4"/>
    <w:p w:rsidR="00B141F4" w:rsidRDefault="00B141F4" w:rsidP="00B141F4"/>
    <w:p w:rsidR="00B141F4" w:rsidRDefault="00B141F4" w:rsidP="00B141F4"/>
    <w:p w:rsidR="00B141F4" w:rsidRPr="00B141F4" w:rsidRDefault="00B141F4" w:rsidP="00B141F4"/>
    <w:p w:rsidR="00B141F4" w:rsidRPr="00B141F4" w:rsidRDefault="00B141F4" w:rsidP="00B141F4">
      <w:pPr>
        <w:jc w:val="center"/>
        <w:rPr>
          <w:rFonts w:ascii="华文中宋" w:eastAsia="华文中宋" w:hAnsi="华文中宋"/>
          <w:sz w:val="32"/>
        </w:rPr>
      </w:pPr>
      <w:r w:rsidRPr="00B141F4">
        <w:rPr>
          <w:rFonts w:ascii="华文中宋" w:eastAsia="华文中宋" w:hAnsi="华文中宋" w:hint="eastAsia"/>
          <w:sz w:val="32"/>
        </w:rPr>
        <w:t>版本号</w:t>
      </w:r>
      <w:r w:rsidRPr="00B141F4">
        <w:rPr>
          <w:rFonts w:ascii="华文中宋" w:eastAsia="华文中宋" w:hAnsi="华文中宋"/>
          <w:sz w:val="32"/>
        </w:rPr>
        <w:t>：</w:t>
      </w:r>
      <w:r w:rsidRPr="00B141F4">
        <w:rPr>
          <w:rFonts w:ascii="华文中宋" w:eastAsia="华文中宋" w:hAnsi="华文中宋" w:hint="eastAsia"/>
          <w:sz w:val="32"/>
        </w:rPr>
        <w:t>V</w:t>
      </w:r>
      <w:r w:rsidRPr="00B141F4">
        <w:rPr>
          <w:rFonts w:ascii="华文中宋" w:eastAsia="华文中宋" w:hAnsi="华文中宋"/>
          <w:sz w:val="32"/>
        </w:rPr>
        <w:t>1.0.1</w:t>
      </w:r>
    </w:p>
    <w:p w:rsidR="001E00A3" w:rsidRDefault="001E00A3" w:rsidP="001E00A3"/>
    <w:p w:rsidR="00B141F4" w:rsidRDefault="00B141F4" w:rsidP="001E00A3"/>
    <w:p w:rsidR="00B141F4" w:rsidRDefault="00B141F4" w:rsidP="001E00A3"/>
    <w:p w:rsidR="00B141F4" w:rsidRDefault="00B141F4" w:rsidP="001E00A3"/>
    <w:p w:rsidR="00B141F4" w:rsidRDefault="00B141F4" w:rsidP="001E00A3"/>
    <w:p w:rsidR="00B141F4" w:rsidRDefault="00B141F4" w:rsidP="001E00A3">
      <w:pPr>
        <w:rPr>
          <w:rFonts w:hint="eastAsia"/>
        </w:rPr>
      </w:pPr>
    </w:p>
    <w:p w:rsidR="00690B16" w:rsidRDefault="00690B16" w:rsidP="001E00A3">
      <w:pPr>
        <w:rPr>
          <w:rFonts w:hint="eastAsia"/>
        </w:rPr>
      </w:pPr>
    </w:p>
    <w:p w:rsidR="00690B16" w:rsidRDefault="00690B16" w:rsidP="001E00A3"/>
    <w:p w:rsidR="00B141F4" w:rsidRDefault="00B141F4" w:rsidP="001E00A3"/>
    <w:p w:rsidR="00B141F4" w:rsidRDefault="00B141F4" w:rsidP="001E00A3"/>
    <w:p w:rsidR="00B141F4" w:rsidRDefault="00B141F4" w:rsidP="001E00A3"/>
    <w:p w:rsidR="00B141F4" w:rsidRDefault="00B141F4" w:rsidP="001E00A3"/>
    <w:p w:rsidR="00B141F4" w:rsidRDefault="00B141F4" w:rsidP="001E00A3"/>
    <w:p w:rsidR="00B141F4" w:rsidRDefault="00B141F4" w:rsidP="001E00A3"/>
    <w:p w:rsidR="00B141F4" w:rsidRDefault="00B141F4" w:rsidP="00B141F4">
      <w:pPr>
        <w:jc w:val="center"/>
        <w:rPr>
          <w:rFonts w:ascii="华文中宋" w:eastAsia="华文中宋" w:hAnsi="华文中宋"/>
          <w:sz w:val="32"/>
        </w:rPr>
      </w:pPr>
      <w:r>
        <w:rPr>
          <w:rFonts w:ascii="华文中宋" w:eastAsia="华文中宋" w:hAnsi="华文中宋" w:hint="eastAsia"/>
          <w:sz w:val="32"/>
        </w:rPr>
        <w:t>2017.05.</w:t>
      </w:r>
      <w:r w:rsidR="00690B16">
        <w:rPr>
          <w:rFonts w:ascii="华文中宋" w:eastAsia="华文中宋" w:hAnsi="华文中宋" w:hint="eastAsia"/>
          <w:sz w:val="32"/>
        </w:rPr>
        <w:t>22</w:t>
      </w:r>
    </w:p>
    <w:p w:rsidR="00B141F4" w:rsidRDefault="00B141F4" w:rsidP="00B141F4">
      <w:pPr>
        <w:jc w:val="center"/>
        <w:rPr>
          <w:rFonts w:ascii="华文中宋" w:eastAsia="华文中宋" w:hAnsi="华文中宋"/>
          <w:sz w:val="32"/>
        </w:rPr>
      </w:pPr>
    </w:p>
    <w:p w:rsidR="00B141F4" w:rsidRDefault="00B141F4" w:rsidP="00B141F4">
      <w:pPr>
        <w:jc w:val="center"/>
        <w:rPr>
          <w:rFonts w:ascii="华文中宋" w:eastAsia="华文中宋" w:hAnsi="华文中宋"/>
          <w:sz w:val="32"/>
        </w:rPr>
      </w:pPr>
    </w:p>
    <w:p w:rsidR="00B141F4" w:rsidRDefault="00B141F4" w:rsidP="00B141F4">
      <w:pPr>
        <w:jc w:val="center"/>
        <w:rPr>
          <w:rFonts w:ascii="华文中宋" w:eastAsia="华文中宋" w:hAnsi="华文中宋"/>
          <w:sz w:val="32"/>
        </w:rPr>
      </w:pPr>
    </w:p>
    <w:p w:rsidR="00B141F4" w:rsidRDefault="00B141F4" w:rsidP="007A736C">
      <w:pPr>
        <w:pStyle w:val="1"/>
        <w:numPr>
          <w:ilvl w:val="0"/>
          <w:numId w:val="1"/>
        </w:numPr>
        <w:rPr>
          <w:rFonts w:ascii="仿宋" w:eastAsia="仿宋" w:hAnsi="仿宋"/>
          <w:sz w:val="36"/>
        </w:rPr>
      </w:pPr>
      <w:r w:rsidRPr="007A736C">
        <w:rPr>
          <w:rFonts w:ascii="仿宋" w:eastAsia="仿宋" w:hAnsi="仿宋"/>
          <w:sz w:val="36"/>
        </w:rPr>
        <w:lastRenderedPageBreak/>
        <w:t>概述</w:t>
      </w:r>
    </w:p>
    <w:p w:rsidR="007A736C" w:rsidRDefault="007A736C" w:rsidP="007A736C">
      <w:pPr>
        <w:pStyle w:val="2"/>
        <w:numPr>
          <w:ilvl w:val="0"/>
          <w:numId w:val="2"/>
        </w:numPr>
        <w:rPr>
          <w:rFonts w:ascii="仿宋" w:eastAsia="仿宋" w:hAnsi="仿宋"/>
        </w:rPr>
      </w:pPr>
      <w:r w:rsidRPr="007A736C">
        <w:rPr>
          <w:rFonts w:ascii="仿宋" w:eastAsia="仿宋" w:hAnsi="仿宋"/>
        </w:rPr>
        <w:t>编写目的</w:t>
      </w:r>
    </w:p>
    <w:p w:rsidR="007A736C" w:rsidRPr="007A736C" w:rsidRDefault="007A736C" w:rsidP="007A736C">
      <w:pPr>
        <w:pStyle w:val="20"/>
        <w:ind w:firstLine="646"/>
        <w:rPr>
          <w:rFonts w:ascii="仿宋" w:eastAsia="仿宋" w:hAnsi="仿宋"/>
          <w:sz w:val="32"/>
        </w:rPr>
      </w:pPr>
      <w:r w:rsidRPr="007A736C">
        <w:rPr>
          <w:rFonts w:ascii="仿宋" w:eastAsia="仿宋" w:hAnsi="仿宋" w:hint="eastAsia"/>
          <w:sz w:val="32"/>
          <w:lang w:val="zh-CN"/>
        </w:rPr>
        <w:t>本手册旨在对专家管理系统的运行环境、主要功能和操作界面作简要说明。请</w:t>
      </w:r>
      <w:r>
        <w:rPr>
          <w:rFonts w:ascii="仿宋" w:eastAsia="仿宋" w:hAnsi="仿宋" w:hint="eastAsia"/>
          <w:sz w:val="32"/>
          <w:lang w:val="zh-CN"/>
        </w:rPr>
        <w:t>评标</w:t>
      </w:r>
      <w:r>
        <w:rPr>
          <w:rFonts w:ascii="仿宋" w:eastAsia="仿宋" w:hAnsi="仿宋"/>
          <w:sz w:val="32"/>
          <w:lang w:val="zh-CN"/>
        </w:rPr>
        <w:t>专家</w:t>
      </w:r>
      <w:r w:rsidRPr="007A736C">
        <w:rPr>
          <w:rFonts w:ascii="仿宋" w:eastAsia="仿宋" w:hAnsi="仿宋" w:hint="eastAsia"/>
          <w:sz w:val="32"/>
          <w:lang w:val="zh-CN"/>
        </w:rPr>
        <w:t>务必认真阅读此手册，以</w:t>
      </w:r>
      <w:r>
        <w:rPr>
          <w:rFonts w:ascii="仿宋" w:eastAsia="仿宋" w:hAnsi="仿宋" w:hint="eastAsia"/>
          <w:sz w:val="32"/>
          <w:lang w:val="zh-CN"/>
        </w:rPr>
        <w:t>便能够</w:t>
      </w:r>
      <w:r>
        <w:rPr>
          <w:rFonts w:ascii="仿宋" w:eastAsia="仿宋" w:hAnsi="仿宋"/>
          <w:sz w:val="32"/>
          <w:lang w:val="zh-CN"/>
        </w:rPr>
        <w:t>准确高效的完成</w:t>
      </w:r>
      <w:r>
        <w:rPr>
          <w:rFonts w:ascii="仿宋" w:eastAsia="仿宋" w:hAnsi="仿宋" w:hint="eastAsia"/>
          <w:sz w:val="32"/>
          <w:lang w:val="zh-CN"/>
        </w:rPr>
        <w:t>相关</w:t>
      </w:r>
      <w:r>
        <w:rPr>
          <w:rFonts w:ascii="仿宋" w:eastAsia="仿宋" w:hAnsi="仿宋"/>
          <w:sz w:val="32"/>
          <w:lang w:val="zh-CN"/>
        </w:rPr>
        <w:t>操作</w:t>
      </w:r>
      <w:r w:rsidRPr="007A736C">
        <w:rPr>
          <w:rFonts w:ascii="仿宋" w:eastAsia="仿宋" w:hAnsi="仿宋" w:hint="eastAsia"/>
          <w:sz w:val="32"/>
          <w:lang w:val="zh-CN"/>
        </w:rPr>
        <w:t>。</w:t>
      </w:r>
    </w:p>
    <w:p w:rsidR="007A736C" w:rsidRDefault="007A736C" w:rsidP="007A736C">
      <w:pPr>
        <w:pStyle w:val="20"/>
        <w:ind w:firstLine="646"/>
        <w:rPr>
          <w:rFonts w:ascii="仿宋" w:eastAsia="仿宋" w:hAnsi="仿宋"/>
          <w:sz w:val="32"/>
          <w:lang w:val="zh-CN"/>
        </w:rPr>
      </w:pPr>
      <w:r>
        <w:rPr>
          <w:rFonts w:ascii="仿宋" w:eastAsia="仿宋" w:hAnsi="仿宋" w:hint="eastAsia"/>
          <w:sz w:val="32"/>
          <w:lang w:val="zh-CN"/>
        </w:rPr>
        <w:t>本手册的使用对象为：铁路</w:t>
      </w:r>
      <w:r>
        <w:rPr>
          <w:rFonts w:ascii="仿宋" w:eastAsia="仿宋" w:hAnsi="仿宋"/>
          <w:sz w:val="32"/>
          <w:lang w:val="zh-CN"/>
        </w:rPr>
        <w:t>建设工程评标</w:t>
      </w:r>
      <w:r w:rsidRPr="007A736C">
        <w:rPr>
          <w:rFonts w:ascii="仿宋" w:eastAsia="仿宋" w:hAnsi="仿宋" w:hint="eastAsia"/>
          <w:sz w:val="32"/>
          <w:lang w:val="zh-CN"/>
        </w:rPr>
        <w:t>专家。</w:t>
      </w:r>
    </w:p>
    <w:p w:rsidR="006358FA" w:rsidRDefault="006358FA" w:rsidP="006358FA">
      <w:pPr>
        <w:pStyle w:val="1"/>
        <w:rPr>
          <w:rFonts w:ascii="仿宋" w:eastAsia="仿宋" w:hAnsi="仿宋"/>
          <w:sz w:val="36"/>
          <w:lang w:val="zh-CN"/>
        </w:rPr>
      </w:pPr>
      <w:r w:rsidRPr="006358FA">
        <w:rPr>
          <w:rFonts w:ascii="仿宋" w:eastAsia="仿宋" w:hAnsi="仿宋" w:hint="eastAsia"/>
          <w:sz w:val="36"/>
          <w:lang w:val="zh-CN"/>
        </w:rPr>
        <w:t>二</w:t>
      </w:r>
      <w:r w:rsidRPr="006358FA">
        <w:rPr>
          <w:rFonts w:ascii="仿宋" w:eastAsia="仿宋" w:hAnsi="仿宋"/>
          <w:sz w:val="36"/>
          <w:lang w:val="zh-CN"/>
        </w:rPr>
        <w:t>、</w:t>
      </w:r>
      <w:r>
        <w:rPr>
          <w:rFonts w:ascii="仿宋" w:eastAsia="仿宋" w:hAnsi="仿宋" w:hint="eastAsia"/>
          <w:sz w:val="36"/>
          <w:lang w:val="zh-CN"/>
        </w:rPr>
        <w:t>驱动</w:t>
      </w:r>
      <w:r>
        <w:rPr>
          <w:rFonts w:ascii="仿宋" w:eastAsia="仿宋" w:hAnsi="仿宋"/>
          <w:sz w:val="36"/>
          <w:lang w:val="zh-CN"/>
        </w:rPr>
        <w:t>及环境</w:t>
      </w:r>
      <w:r>
        <w:rPr>
          <w:rFonts w:ascii="仿宋" w:eastAsia="仿宋" w:hAnsi="仿宋" w:hint="eastAsia"/>
          <w:sz w:val="36"/>
          <w:lang w:val="zh-CN"/>
        </w:rPr>
        <w:t>配置</w:t>
      </w:r>
    </w:p>
    <w:p w:rsidR="006358FA" w:rsidRDefault="006358FA" w:rsidP="006358FA">
      <w:pPr>
        <w:pStyle w:val="2"/>
        <w:rPr>
          <w:rFonts w:ascii="仿宋" w:eastAsia="仿宋" w:hAnsi="仿宋"/>
          <w:lang w:val="zh-CN"/>
        </w:rPr>
      </w:pPr>
      <w:r w:rsidRPr="006358FA">
        <w:rPr>
          <w:rFonts w:ascii="仿宋" w:eastAsia="仿宋" w:hAnsi="仿宋" w:hint="eastAsia"/>
          <w:lang w:val="zh-CN"/>
        </w:rPr>
        <w:t>1、运行</w:t>
      </w:r>
      <w:r w:rsidRPr="006358FA">
        <w:rPr>
          <w:rFonts w:ascii="仿宋" w:eastAsia="仿宋" w:hAnsi="仿宋"/>
          <w:lang w:val="zh-CN"/>
        </w:rPr>
        <w:t>环境及</w:t>
      </w:r>
      <w:r w:rsidRPr="006358FA">
        <w:rPr>
          <w:rFonts w:ascii="仿宋" w:eastAsia="仿宋" w:hAnsi="仿宋" w:hint="eastAsia"/>
          <w:lang w:val="zh-CN"/>
        </w:rPr>
        <w:t>办公</w:t>
      </w:r>
      <w:r w:rsidRPr="006358FA">
        <w:rPr>
          <w:rFonts w:ascii="仿宋" w:eastAsia="仿宋" w:hAnsi="仿宋"/>
          <w:lang w:val="zh-CN"/>
        </w:rPr>
        <w:t>软件</w:t>
      </w:r>
    </w:p>
    <w:p w:rsidR="006358FA" w:rsidRDefault="006358FA" w:rsidP="006358FA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0B43E1">
        <w:rPr>
          <w:rFonts w:ascii="仿宋" w:eastAsia="仿宋" w:hAnsi="仿宋" w:hint="eastAsia"/>
          <w:sz w:val="32"/>
          <w:szCs w:val="32"/>
        </w:rPr>
        <w:t>为了保证本系统的</w:t>
      </w:r>
      <w:r w:rsidRPr="000B43E1">
        <w:rPr>
          <w:rFonts w:ascii="仿宋" w:eastAsia="仿宋" w:hAnsi="仿宋"/>
          <w:sz w:val="32"/>
          <w:szCs w:val="32"/>
        </w:rPr>
        <w:t>正常运行</w:t>
      </w:r>
      <w:r w:rsidRPr="000B43E1">
        <w:rPr>
          <w:rFonts w:ascii="仿宋" w:eastAsia="仿宋" w:hAnsi="仿宋" w:hint="eastAsia"/>
          <w:sz w:val="32"/>
          <w:szCs w:val="32"/>
        </w:rPr>
        <w:t>，请按以下</w:t>
      </w:r>
      <w:r w:rsidRPr="000B43E1">
        <w:rPr>
          <w:rFonts w:ascii="仿宋" w:eastAsia="仿宋" w:hAnsi="仿宋"/>
          <w:sz w:val="32"/>
          <w:szCs w:val="32"/>
        </w:rPr>
        <w:t>要求完成电脑配置</w:t>
      </w:r>
      <w:r w:rsidRPr="000B43E1">
        <w:rPr>
          <w:rFonts w:ascii="仿宋" w:eastAsia="仿宋" w:hAnsi="仿宋" w:hint="eastAsia"/>
          <w:sz w:val="32"/>
          <w:szCs w:val="32"/>
        </w:rPr>
        <w:t>。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9"/>
        <w:gridCol w:w="5669"/>
      </w:tblGrid>
      <w:tr w:rsidR="006358FA" w:rsidRPr="000B43E1" w:rsidTr="006358FA">
        <w:tc>
          <w:tcPr>
            <w:tcW w:w="2519" w:type="dxa"/>
          </w:tcPr>
          <w:p w:rsidR="006358FA" w:rsidRPr="000B43E1" w:rsidRDefault="006358FA" w:rsidP="00A76099">
            <w:pPr>
              <w:ind w:firstLine="643"/>
              <w:rPr>
                <w:rFonts w:ascii="仿宋" w:eastAsia="仿宋" w:hAnsi="仿宋"/>
                <w:b/>
                <w:sz w:val="32"/>
                <w:szCs w:val="32"/>
              </w:rPr>
            </w:pPr>
            <w:r w:rsidRPr="000B43E1">
              <w:rPr>
                <w:rFonts w:ascii="仿宋" w:eastAsia="仿宋" w:hAnsi="仿宋" w:hint="eastAsia"/>
                <w:b/>
                <w:sz w:val="32"/>
                <w:szCs w:val="32"/>
              </w:rPr>
              <w:t>项目</w:t>
            </w:r>
          </w:p>
        </w:tc>
        <w:tc>
          <w:tcPr>
            <w:tcW w:w="5669" w:type="dxa"/>
          </w:tcPr>
          <w:p w:rsidR="006358FA" w:rsidRPr="000B43E1" w:rsidRDefault="006358FA" w:rsidP="00A76099">
            <w:pPr>
              <w:ind w:firstLine="643"/>
              <w:rPr>
                <w:rFonts w:ascii="仿宋" w:eastAsia="仿宋" w:hAnsi="仿宋"/>
                <w:b/>
                <w:sz w:val="32"/>
                <w:szCs w:val="32"/>
              </w:rPr>
            </w:pPr>
            <w:r w:rsidRPr="000B43E1">
              <w:rPr>
                <w:rFonts w:ascii="仿宋" w:eastAsia="仿宋" w:hAnsi="仿宋" w:hint="eastAsia"/>
                <w:b/>
                <w:sz w:val="32"/>
                <w:szCs w:val="32"/>
              </w:rPr>
              <w:t>配置要求</w:t>
            </w:r>
          </w:p>
        </w:tc>
      </w:tr>
      <w:tr w:rsidR="006358FA" w:rsidRPr="000B43E1" w:rsidTr="006358FA">
        <w:tc>
          <w:tcPr>
            <w:tcW w:w="2519" w:type="dxa"/>
          </w:tcPr>
          <w:p w:rsidR="006358FA" w:rsidRPr="000B43E1" w:rsidRDefault="006358FA" w:rsidP="006358FA">
            <w:pPr>
              <w:rPr>
                <w:rFonts w:ascii="仿宋" w:eastAsia="仿宋" w:hAnsi="仿宋"/>
                <w:sz w:val="32"/>
                <w:szCs w:val="32"/>
              </w:rPr>
            </w:pPr>
            <w:r w:rsidRPr="000B43E1">
              <w:rPr>
                <w:rFonts w:ascii="仿宋" w:eastAsia="仿宋" w:hAnsi="仿宋" w:hint="eastAsia"/>
                <w:sz w:val="32"/>
                <w:szCs w:val="32"/>
              </w:rPr>
              <w:t>操作系统</w:t>
            </w:r>
          </w:p>
        </w:tc>
        <w:tc>
          <w:tcPr>
            <w:tcW w:w="5669" w:type="dxa"/>
          </w:tcPr>
          <w:p w:rsidR="006358FA" w:rsidRPr="000B43E1" w:rsidRDefault="006358FA" w:rsidP="006358FA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建议</w:t>
            </w:r>
            <w:r w:rsidRPr="000B43E1">
              <w:rPr>
                <w:rFonts w:ascii="仿宋" w:eastAsia="仿宋" w:hAnsi="仿宋" w:hint="eastAsia"/>
                <w:sz w:val="32"/>
                <w:szCs w:val="32"/>
              </w:rPr>
              <w:t>Windows 7及以上</w:t>
            </w:r>
          </w:p>
        </w:tc>
      </w:tr>
      <w:tr w:rsidR="006358FA" w:rsidRPr="000B43E1" w:rsidTr="006358FA">
        <w:tc>
          <w:tcPr>
            <w:tcW w:w="2519" w:type="dxa"/>
          </w:tcPr>
          <w:p w:rsidR="006358FA" w:rsidRPr="000B43E1" w:rsidRDefault="006358FA" w:rsidP="006358FA">
            <w:pPr>
              <w:rPr>
                <w:rFonts w:ascii="仿宋" w:eastAsia="仿宋" w:hAnsi="仿宋"/>
                <w:sz w:val="32"/>
                <w:szCs w:val="32"/>
              </w:rPr>
            </w:pPr>
            <w:r w:rsidRPr="000B43E1">
              <w:rPr>
                <w:rFonts w:ascii="仿宋" w:eastAsia="仿宋" w:hAnsi="仿宋" w:hint="eastAsia"/>
                <w:sz w:val="32"/>
                <w:szCs w:val="32"/>
              </w:rPr>
              <w:t>浏览器客户端</w:t>
            </w:r>
          </w:p>
        </w:tc>
        <w:tc>
          <w:tcPr>
            <w:tcW w:w="5669" w:type="dxa"/>
          </w:tcPr>
          <w:p w:rsidR="006358FA" w:rsidRPr="000B43E1" w:rsidRDefault="006358FA" w:rsidP="006358FA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建议</w:t>
            </w:r>
            <w:r w:rsidRPr="000B43E1">
              <w:rPr>
                <w:rFonts w:ascii="仿宋" w:eastAsia="仿宋" w:hAnsi="仿宋" w:hint="eastAsia"/>
                <w:sz w:val="32"/>
                <w:szCs w:val="32"/>
              </w:rPr>
              <w:t>Internet Explorer</w:t>
            </w:r>
            <w:r w:rsidRPr="000B43E1">
              <w:rPr>
                <w:rFonts w:ascii="仿宋" w:eastAsia="仿宋" w:hAnsi="仿宋"/>
                <w:sz w:val="32"/>
                <w:szCs w:val="32"/>
              </w:rPr>
              <w:t>9</w:t>
            </w:r>
            <w:r w:rsidRPr="000B43E1">
              <w:rPr>
                <w:rFonts w:ascii="仿宋" w:eastAsia="仿宋" w:hAnsi="仿宋" w:hint="eastAsia"/>
                <w:sz w:val="32"/>
                <w:szCs w:val="32"/>
              </w:rPr>
              <w:t>或Internet Explorer</w:t>
            </w:r>
            <w:r w:rsidRPr="000B43E1">
              <w:rPr>
                <w:rFonts w:ascii="仿宋" w:eastAsia="仿宋" w:hAnsi="仿宋"/>
                <w:sz w:val="32"/>
                <w:szCs w:val="32"/>
              </w:rPr>
              <w:t>11</w:t>
            </w:r>
          </w:p>
        </w:tc>
      </w:tr>
      <w:tr w:rsidR="006358FA" w:rsidRPr="000B43E1" w:rsidTr="006358FA">
        <w:tc>
          <w:tcPr>
            <w:tcW w:w="2519" w:type="dxa"/>
          </w:tcPr>
          <w:p w:rsidR="006358FA" w:rsidRPr="000B43E1" w:rsidRDefault="006358FA" w:rsidP="006358FA">
            <w:pPr>
              <w:rPr>
                <w:rFonts w:ascii="仿宋" w:eastAsia="仿宋" w:hAnsi="仿宋"/>
                <w:sz w:val="32"/>
                <w:szCs w:val="32"/>
              </w:rPr>
            </w:pPr>
            <w:r w:rsidRPr="000B43E1">
              <w:rPr>
                <w:rFonts w:ascii="仿宋" w:eastAsia="仿宋" w:hAnsi="仿宋" w:hint="eastAsia"/>
                <w:sz w:val="32"/>
                <w:szCs w:val="32"/>
              </w:rPr>
              <w:t>CPU</w:t>
            </w:r>
          </w:p>
        </w:tc>
        <w:tc>
          <w:tcPr>
            <w:tcW w:w="5669" w:type="dxa"/>
          </w:tcPr>
          <w:p w:rsidR="006358FA" w:rsidRPr="000B43E1" w:rsidRDefault="006358FA" w:rsidP="006358FA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建议</w:t>
            </w:r>
            <w:proofErr w:type="spellStart"/>
            <w:r w:rsidRPr="000B43E1">
              <w:rPr>
                <w:rFonts w:ascii="仿宋" w:eastAsia="仿宋" w:hAnsi="仿宋" w:hint="eastAsia"/>
                <w:sz w:val="32"/>
                <w:szCs w:val="32"/>
              </w:rPr>
              <w:t>Pz</w:t>
            </w:r>
            <w:proofErr w:type="spellEnd"/>
            <w:r w:rsidRPr="000B43E1">
              <w:rPr>
                <w:rFonts w:ascii="仿宋" w:eastAsia="仿宋" w:hAnsi="仿宋" w:hint="eastAsia"/>
                <w:sz w:val="32"/>
                <w:szCs w:val="32"/>
              </w:rPr>
              <w:t>及以上</w:t>
            </w:r>
          </w:p>
        </w:tc>
      </w:tr>
      <w:tr w:rsidR="006358FA" w:rsidRPr="000B43E1" w:rsidTr="006358FA">
        <w:tc>
          <w:tcPr>
            <w:tcW w:w="2519" w:type="dxa"/>
          </w:tcPr>
          <w:p w:rsidR="006358FA" w:rsidRPr="000B43E1" w:rsidRDefault="006358FA" w:rsidP="006358FA">
            <w:pPr>
              <w:rPr>
                <w:rFonts w:ascii="仿宋" w:eastAsia="仿宋" w:hAnsi="仿宋"/>
                <w:sz w:val="32"/>
                <w:szCs w:val="32"/>
              </w:rPr>
            </w:pPr>
            <w:r w:rsidRPr="000B43E1">
              <w:rPr>
                <w:rFonts w:ascii="仿宋" w:eastAsia="仿宋" w:hAnsi="仿宋" w:hint="eastAsia"/>
                <w:sz w:val="32"/>
                <w:szCs w:val="32"/>
              </w:rPr>
              <w:t>内存</w:t>
            </w:r>
          </w:p>
        </w:tc>
        <w:tc>
          <w:tcPr>
            <w:tcW w:w="5669" w:type="dxa"/>
          </w:tcPr>
          <w:p w:rsidR="006358FA" w:rsidRPr="000B43E1" w:rsidRDefault="006358FA" w:rsidP="006358FA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建议</w:t>
            </w:r>
            <w:r w:rsidRPr="000B43E1">
              <w:rPr>
                <w:rFonts w:ascii="仿宋" w:eastAsia="仿宋" w:hAnsi="仿宋" w:hint="eastAsia"/>
                <w:sz w:val="32"/>
                <w:szCs w:val="32"/>
              </w:rPr>
              <w:t>2G及以上</w:t>
            </w:r>
          </w:p>
        </w:tc>
      </w:tr>
    </w:tbl>
    <w:p w:rsidR="007A736C" w:rsidRPr="006358FA" w:rsidRDefault="006358FA" w:rsidP="006358FA">
      <w:pPr>
        <w:pStyle w:val="2"/>
        <w:rPr>
          <w:rFonts w:ascii="仿宋" w:eastAsia="仿宋" w:hAnsi="仿宋"/>
        </w:rPr>
      </w:pPr>
      <w:r w:rsidRPr="006358FA">
        <w:rPr>
          <w:rFonts w:ascii="仿宋" w:eastAsia="仿宋" w:hAnsi="仿宋"/>
        </w:rPr>
        <w:t>2</w:t>
      </w:r>
      <w:r w:rsidRPr="006358FA">
        <w:rPr>
          <w:rFonts w:ascii="仿宋" w:eastAsia="仿宋" w:hAnsi="仿宋" w:hint="eastAsia"/>
        </w:rPr>
        <w:t>、</w:t>
      </w:r>
      <w:r w:rsidRPr="006358FA">
        <w:rPr>
          <w:rFonts w:ascii="仿宋" w:eastAsia="仿宋" w:hAnsi="仿宋"/>
        </w:rPr>
        <w:t>系统环境设置</w:t>
      </w:r>
      <w:r w:rsidRPr="006358FA">
        <w:rPr>
          <w:rFonts w:ascii="仿宋" w:eastAsia="仿宋" w:hAnsi="仿宋" w:hint="eastAsia"/>
        </w:rPr>
        <w:t xml:space="preserve"> </w:t>
      </w:r>
    </w:p>
    <w:p w:rsidR="006358FA" w:rsidRPr="000B43E1" w:rsidRDefault="006358FA" w:rsidP="006358FA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0B43E1">
        <w:rPr>
          <w:rFonts w:ascii="仿宋" w:eastAsia="仿宋" w:hAnsi="仿宋" w:hint="eastAsia"/>
          <w:sz w:val="32"/>
          <w:szCs w:val="32"/>
        </w:rPr>
        <w:t>使用</w:t>
      </w:r>
      <w:r w:rsidRPr="000B43E1">
        <w:rPr>
          <w:rFonts w:ascii="仿宋" w:eastAsia="仿宋" w:hAnsi="仿宋"/>
          <w:sz w:val="32"/>
          <w:szCs w:val="32"/>
        </w:rPr>
        <w:t>系统前</w:t>
      </w:r>
      <w:r w:rsidRPr="000B43E1">
        <w:rPr>
          <w:rFonts w:ascii="仿宋" w:eastAsia="仿宋" w:hAnsi="仿宋" w:hint="eastAsia"/>
          <w:sz w:val="32"/>
          <w:szCs w:val="32"/>
        </w:rPr>
        <w:t>先将登录网址</w:t>
      </w:r>
      <w:r w:rsidRPr="000B43E1">
        <w:rPr>
          <w:rFonts w:ascii="仿宋" w:eastAsia="仿宋" w:hAnsi="仿宋"/>
          <w:sz w:val="32"/>
          <w:szCs w:val="32"/>
        </w:rPr>
        <w:t>加入信任站点，具体操作步骤</w:t>
      </w:r>
      <w:r w:rsidRPr="000B43E1">
        <w:rPr>
          <w:rFonts w:ascii="仿宋" w:eastAsia="仿宋" w:hAnsi="仿宋"/>
          <w:sz w:val="32"/>
          <w:szCs w:val="32"/>
        </w:rPr>
        <w:lastRenderedPageBreak/>
        <w:t>如下：</w:t>
      </w:r>
    </w:p>
    <w:p w:rsidR="006358FA" w:rsidRPr="000B43E1" w:rsidRDefault="006358FA" w:rsidP="006358FA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0B43E1">
        <w:rPr>
          <w:rFonts w:ascii="仿宋" w:eastAsia="仿宋" w:hAnsi="仿宋" w:hint="eastAsia"/>
          <w:sz w:val="32"/>
          <w:szCs w:val="32"/>
        </w:rPr>
        <w:t>打开IE浏览器&gt;&gt;点击菜单“工具栏”&gt;&gt;选择“Internet选项”&gt;&gt;选择“安全”选项卡&gt;&gt;点击“可信站点”&gt;&gt;点击“站点”按钮&gt;&gt;</w:t>
      </w:r>
      <w:r>
        <w:rPr>
          <w:rFonts w:ascii="仿宋" w:eastAsia="仿宋" w:hAnsi="仿宋" w:hint="eastAsia"/>
          <w:sz w:val="32"/>
          <w:szCs w:val="32"/>
        </w:rPr>
        <w:t>将以下</w:t>
      </w:r>
      <w:r>
        <w:rPr>
          <w:rFonts w:ascii="仿宋" w:eastAsia="仿宋" w:hAnsi="仿宋"/>
          <w:sz w:val="32"/>
          <w:szCs w:val="32"/>
        </w:rPr>
        <w:t>三个网址</w:t>
      </w:r>
      <w:r>
        <w:rPr>
          <w:rFonts w:ascii="仿宋" w:eastAsia="仿宋" w:hAnsi="仿宋" w:hint="eastAsia"/>
          <w:sz w:val="32"/>
          <w:szCs w:val="32"/>
        </w:rPr>
        <w:t>：</w:t>
      </w:r>
      <w:r>
        <w:rPr>
          <w:rFonts w:ascii="仿宋" w:eastAsia="仿宋" w:hAnsi="仿宋"/>
          <w:sz w:val="32"/>
          <w:szCs w:val="32"/>
        </w:rPr>
        <w:t>http:www.bcactc.com和http://tlzjk.bcactc.com</w:t>
      </w:r>
      <w:r w:rsidRPr="000B43E1">
        <w:rPr>
          <w:rFonts w:ascii="仿宋" w:eastAsia="仿宋" w:hAnsi="仿宋" w:hint="eastAsia"/>
          <w:sz w:val="32"/>
          <w:szCs w:val="32"/>
        </w:rPr>
        <w:t>添加到“网站”栏目，并将可信站点的“自定义级别”选</w:t>
      </w:r>
      <w:r w:rsidRPr="000B43E1">
        <w:rPr>
          <w:rFonts w:ascii="仿宋" w:eastAsia="仿宋" w:hAnsi="仿宋"/>
          <w:sz w:val="32"/>
          <w:szCs w:val="32"/>
        </w:rPr>
        <w:t>为“低”</w:t>
      </w:r>
      <w:r w:rsidRPr="000B43E1">
        <w:rPr>
          <w:rFonts w:ascii="仿宋" w:eastAsia="仿宋" w:hAnsi="仿宋" w:hint="eastAsia"/>
          <w:sz w:val="32"/>
          <w:szCs w:val="32"/>
        </w:rPr>
        <w:t>&gt;&gt;点</w:t>
      </w:r>
      <w:r w:rsidRPr="000B43E1">
        <w:rPr>
          <w:rFonts w:ascii="仿宋" w:eastAsia="仿宋" w:hAnsi="仿宋"/>
          <w:sz w:val="32"/>
          <w:szCs w:val="32"/>
        </w:rPr>
        <w:t>“</w:t>
      </w:r>
      <w:r w:rsidRPr="000B43E1">
        <w:rPr>
          <w:rFonts w:ascii="仿宋" w:eastAsia="仿宋" w:hAnsi="仿宋" w:hint="eastAsia"/>
          <w:sz w:val="32"/>
          <w:szCs w:val="32"/>
        </w:rPr>
        <w:t>重置</w:t>
      </w:r>
      <w:r w:rsidRPr="000B43E1">
        <w:rPr>
          <w:rFonts w:ascii="仿宋" w:eastAsia="仿宋" w:hAnsi="仿宋"/>
          <w:sz w:val="32"/>
          <w:szCs w:val="32"/>
        </w:rPr>
        <w:t>”&gt;&gt;</w:t>
      </w:r>
      <w:r w:rsidRPr="000B43E1">
        <w:rPr>
          <w:rFonts w:ascii="仿宋" w:eastAsia="仿宋" w:hAnsi="仿宋" w:hint="eastAsia"/>
          <w:sz w:val="32"/>
          <w:szCs w:val="32"/>
        </w:rPr>
        <w:t>点“</w:t>
      </w:r>
      <w:r w:rsidRPr="000B43E1">
        <w:rPr>
          <w:rFonts w:ascii="仿宋" w:eastAsia="仿宋" w:hAnsi="仿宋"/>
          <w:sz w:val="32"/>
          <w:szCs w:val="32"/>
        </w:rPr>
        <w:t>确定”设置完成，设置完成后将</w:t>
      </w:r>
      <w:r w:rsidRPr="000B43E1">
        <w:rPr>
          <w:rFonts w:ascii="仿宋" w:eastAsia="仿宋" w:hAnsi="仿宋" w:hint="eastAsia"/>
          <w:sz w:val="32"/>
          <w:szCs w:val="32"/>
        </w:rPr>
        <w:t>IE浏览器</w:t>
      </w:r>
      <w:r w:rsidRPr="000B43E1">
        <w:rPr>
          <w:rFonts w:ascii="仿宋" w:eastAsia="仿宋" w:hAnsi="仿宋"/>
          <w:sz w:val="32"/>
          <w:szCs w:val="32"/>
        </w:rPr>
        <w:t>重启</w:t>
      </w:r>
      <w:r w:rsidRPr="000B43E1">
        <w:rPr>
          <w:rFonts w:ascii="仿宋" w:eastAsia="仿宋" w:hAnsi="仿宋" w:hint="eastAsia"/>
          <w:sz w:val="32"/>
          <w:szCs w:val="32"/>
        </w:rPr>
        <w:t>登录</w:t>
      </w:r>
      <w:r w:rsidRPr="000B43E1">
        <w:rPr>
          <w:rFonts w:ascii="仿宋" w:eastAsia="仿宋" w:hAnsi="仿宋"/>
          <w:sz w:val="32"/>
          <w:szCs w:val="32"/>
        </w:rPr>
        <w:t>即可。</w:t>
      </w:r>
      <w:r w:rsidRPr="000B43E1">
        <w:rPr>
          <w:rFonts w:ascii="仿宋" w:eastAsia="仿宋" w:hAnsi="仿宋" w:hint="eastAsia"/>
          <w:sz w:val="32"/>
          <w:szCs w:val="32"/>
        </w:rPr>
        <w:t>如下图</w:t>
      </w:r>
      <w:r w:rsidRPr="000B43E1">
        <w:rPr>
          <w:rFonts w:ascii="仿宋" w:eastAsia="仿宋" w:hAnsi="仿宋"/>
          <w:sz w:val="32"/>
          <w:szCs w:val="32"/>
        </w:rPr>
        <w:t>：</w:t>
      </w:r>
    </w:p>
    <w:p w:rsidR="006358FA" w:rsidRPr="000B43E1" w:rsidRDefault="006358FA" w:rsidP="006358FA">
      <w:pPr>
        <w:rPr>
          <w:rFonts w:ascii="仿宋" w:eastAsia="仿宋" w:hAnsi="仿宋"/>
          <w:noProof/>
          <w:sz w:val="32"/>
          <w:szCs w:val="32"/>
        </w:rPr>
      </w:pPr>
      <w:r w:rsidRPr="000B43E1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514600" cy="29984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3E1">
        <w:rPr>
          <w:rFonts w:ascii="仿宋" w:eastAsia="仿宋" w:hAnsi="仿宋"/>
          <w:noProof/>
          <w:sz w:val="32"/>
          <w:szCs w:val="32"/>
        </w:rPr>
        <w:t xml:space="preserve"> </w:t>
      </w:r>
      <w:r w:rsidRPr="000B43E1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541270" cy="302450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3E1">
        <w:rPr>
          <w:rFonts w:ascii="仿宋" w:eastAsia="仿宋" w:hAnsi="仿宋"/>
          <w:noProof/>
          <w:sz w:val="32"/>
          <w:szCs w:val="32"/>
        </w:rPr>
        <w:t xml:space="preserve"> </w:t>
      </w:r>
      <w:r w:rsidRPr="000B43E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2532380" cy="3006725"/>
            <wp:effectExtent l="0" t="0" r="127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3E1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672715" cy="28308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3E1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585085" cy="305943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12" w:rsidRDefault="00E1426C" w:rsidP="00DE3112">
      <w:pPr>
        <w:pStyle w:val="1"/>
        <w:numPr>
          <w:ilvl w:val="0"/>
          <w:numId w:val="6"/>
        </w:numPr>
        <w:rPr>
          <w:rFonts w:ascii="仿宋" w:eastAsia="仿宋" w:hAnsi="仿宋"/>
          <w:noProof/>
          <w:sz w:val="36"/>
        </w:rPr>
      </w:pPr>
      <w:r w:rsidRPr="00E1426C">
        <w:rPr>
          <w:rFonts w:ascii="仿宋" w:eastAsia="仿宋" w:hAnsi="仿宋" w:hint="eastAsia"/>
          <w:noProof/>
          <w:sz w:val="36"/>
        </w:rPr>
        <w:t>业务</w:t>
      </w:r>
      <w:r w:rsidRPr="00E1426C">
        <w:rPr>
          <w:rFonts w:ascii="仿宋" w:eastAsia="仿宋" w:hAnsi="仿宋"/>
          <w:noProof/>
          <w:sz w:val="36"/>
        </w:rPr>
        <w:t>流程</w:t>
      </w:r>
    </w:p>
    <w:p w:rsidR="00DE3112" w:rsidRPr="00DE3112" w:rsidRDefault="00DE3112" w:rsidP="00DE3112"/>
    <w:p w:rsidR="00DE3112" w:rsidRDefault="00DE3112" w:rsidP="00DE3112">
      <w:pPr>
        <w:ind w:firstLineChars="1100" w:firstLine="2310"/>
      </w:pPr>
    </w:p>
    <w:p w:rsidR="00DE3112" w:rsidRDefault="00DE3112" w:rsidP="00DE3112">
      <w:pPr>
        <w:ind w:firstLineChars="1100" w:firstLine="2310"/>
      </w:pPr>
    </w:p>
    <w:p w:rsidR="00DE3112" w:rsidRDefault="00DE3112" w:rsidP="00DE3112">
      <w:pPr>
        <w:ind w:firstLineChars="1100" w:firstLine="2310"/>
      </w:pPr>
    </w:p>
    <w:p w:rsidR="00DE3112" w:rsidRDefault="00DE3112" w:rsidP="00DE3112">
      <w:pPr>
        <w:ind w:firstLineChars="1100" w:firstLine="2310"/>
      </w:pPr>
    </w:p>
    <w:p w:rsidR="00DE3112" w:rsidRDefault="00DE3112" w:rsidP="00DE3112">
      <w:pPr>
        <w:ind w:firstLineChars="950" w:firstLine="1995"/>
      </w:pPr>
    </w:p>
    <w:p w:rsidR="00DE3112" w:rsidRPr="00DE3112" w:rsidRDefault="00DE3112" w:rsidP="00DE3112">
      <w:pPr>
        <w:rPr>
          <w:rFonts w:ascii="仿宋" w:eastAsia="仿宋" w:hAnsi="仿宋"/>
          <w:noProof/>
          <w:sz w:val="36"/>
        </w:rPr>
      </w:pPr>
      <w:bookmarkStart w:id="0" w:name="_GoBack"/>
      <w:bookmarkEnd w:id="0"/>
    </w:p>
    <w:p w:rsidR="003B070B" w:rsidRPr="003B070B" w:rsidRDefault="008D3DAC" w:rsidP="008D3DAC">
      <w:pPr>
        <w:ind w:firstLineChars="550" w:firstLine="1155"/>
      </w:pPr>
      <w:r>
        <w:object w:dxaOrig="8325" w:dyaOrig="19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9pt;height:697.85pt" o:ole="">
            <v:imagedata r:id="rId12" o:title=""/>
          </v:shape>
          <o:OLEObject Type="Embed" ProgID="Visio.Drawing.15" ShapeID="_x0000_i1025" DrawAspect="Content" ObjectID="_1557052460" r:id="rId13"/>
        </w:object>
      </w:r>
    </w:p>
    <w:p w:rsidR="006A690C" w:rsidRDefault="000172D4" w:rsidP="000172D4">
      <w:pPr>
        <w:pStyle w:val="1"/>
        <w:rPr>
          <w:rFonts w:ascii="仿宋" w:eastAsia="仿宋" w:hAnsi="仿宋"/>
          <w:sz w:val="36"/>
        </w:rPr>
      </w:pPr>
      <w:r w:rsidRPr="000172D4">
        <w:rPr>
          <w:rFonts w:ascii="仿宋" w:eastAsia="仿宋" w:hAnsi="仿宋" w:hint="eastAsia"/>
          <w:sz w:val="36"/>
        </w:rPr>
        <w:lastRenderedPageBreak/>
        <w:t>四</w:t>
      </w:r>
      <w:r w:rsidRPr="000172D4">
        <w:rPr>
          <w:rFonts w:ascii="仿宋" w:eastAsia="仿宋" w:hAnsi="仿宋"/>
          <w:sz w:val="36"/>
        </w:rPr>
        <w:t>、</w:t>
      </w:r>
      <w:r w:rsidRPr="000172D4">
        <w:rPr>
          <w:rFonts w:ascii="仿宋" w:eastAsia="仿宋" w:hAnsi="仿宋" w:hint="eastAsia"/>
          <w:sz w:val="36"/>
        </w:rPr>
        <w:t>功能</w:t>
      </w:r>
      <w:r w:rsidRPr="000172D4">
        <w:rPr>
          <w:rFonts w:ascii="仿宋" w:eastAsia="仿宋" w:hAnsi="仿宋"/>
          <w:sz w:val="36"/>
        </w:rPr>
        <w:t>描述</w:t>
      </w:r>
    </w:p>
    <w:p w:rsidR="00957A15" w:rsidRDefault="00957A15" w:rsidP="00957A15">
      <w:pPr>
        <w:pStyle w:val="2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1、</w:t>
      </w:r>
      <w:r w:rsidRPr="006358FA">
        <w:rPr>
          <w:rFonts w:ascii="仿宋" w:eastAsia="仿宋" w:hAnsi="仿宋"/>
        </w:rPr>
        <w:t>系统登录</w:t>
      </w:r>
    </w:p>
    <w:p w:rsidR="00957A15" w:rsidRDefault="00957A15" w:rsidP="00957A15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0B43E1">
        <w:rPr>
          <w:rFonts w:ascii="仿宋" w:eastAsia="仿宋" w:hAnsi="仿宋" w:hint="eastAsia"/>
          <w:sz w:val="32"/>
          <w:szCs w:val="32"/>
        </w:rPr>
        <w:t>系统登录入口为北京工程建设交易信息网首页</w:t>
      </w:r>
      <w:r w:rsidRPr="000B43E1">
        <w:rPr>
          <w:rFonts w:ascii="仿宋" w:eastAsia="仿宋" w:hAnsi="仿宋"/>
          <w:sz w:val="32"/>
          <w:szCs w:val="32"/>
        </w:rPr>
        <w:t>的“</w:t>
      </w:r>
      <w:r>
        <w:rPr>
          <w:rFonts w:ascii="仿宋" w:eastAsia="仿宋" w:hAnsi="仿宋" w:hint="eastAsia"/>
          <w:sz w:val="32"/>
          <w:szCs w:val="32"/>
        </w:rPr>
        <w:t>服务</w:t>
      </w:r>
      <w:r>
        <w:rPr>
          <w:rFonts w:ascii="仿宋" w:eastAsia="仿宋" w:hAnsi="仿宋"/>
          <w:sz w:val="32"/>
          <w:szCs w:val="32"/>
        </w:rPr>
        <w:t>专区</w:t>
      </w:r>
      <w:r w:rsidRPr="000B43E1"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&gt;&gt;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评标</w:t>
      </w:r>
      <w:r>
        <w:rPr>
          <w:rFonts w:ascii="仿宋" w:eastAsia="仿宋" w:hAnsi="仿宋"/>
          <w:sz w:val="32"/>
          <w:szCs w:val="32"/>
        </w:rPr>
        <w:t>专家”</w:t>
      </w:r>
      <w:r w:rsidRPr="000B43E1">
        <w:rPr>
          <w:rFonts w:ascii="仿宋" w:eastAsia="仿宋" w:hAnsi="仿宋" w:hint="eastAsia"/>
          <w:sz w:val="32"/>
          <w:szCs w:val="32"/>
        </w:rPr>
        <w:t>，网址：</w:t>
      </w:r>
      <w:r>
        <w:rPr>
          <w:rFonts w:ascii="仿宋" w:eastAsia="仿宋" w:hAnsi="仿宋"/>
          <w:sz w:val="32"/>
          <w:szCs w:val="32"/>
        </w:rPr>
        <w:t>http://www.bcactc.com</w:t>
      </w:r>
      <w:r w:rsidRPr="000B43E1">
        <w:rPr>
          <w:rFonts w:ascii="仿宋" w:eastAsia="仿宋" w:hAnsi="仿宋" w:hint="eastAsia"/>
          <w:sz w:val="32"/>
          <w:szCs w:val="32"/>
        </w:rPr>
        <w:t>。如下图：</w:t>
      </w:r>
    </w:p>
    <w:p w:rsidR="00957A15" w:rsidRPr="000B43E1" w:rsidRDefault="00957A15" w:rsidP="00957A15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169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A15" w:rsidRPr="00E71818" w:rsidRDefault="00957A15" w:rsidP="00957A15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71818">
        <w:rPr>
          <w:rFonts w:ascii="仿宋" w:eastAsia="仿宋" w:hAnsi="仿宋" w:hint="eastAsia"/>
          <w:sz w:val="32"/>
          <w:szCs w:val="32"/>
        </w:rPr>
        <w:t>进入</w:t>
      </w:r>
      <w:r w:rsidRPr="00E71818">
        <w:rPr>
          <w:rFonts w:ascii="仿宋" w:eastAsia="仿宋" w:hAnsi="仿宋"/>
          <w:sz w:val="32"/>
          <w:szCs w:val="32"/>
        </w:rPr>
        <w:t>评标专家页面后，点击</w:t>
      </w:r>
      <w:r w:rsidRPr="00E71818">
        <w:rPr>
          <w:rFonts w:ascii="仿宋" w:eastAsia="仿宋" w:hAnsi="仿宋" w:hint="eastAsia"/>
          <w:sz w:val="32"/>
          <w:szCs w:val="32"/>
        </w:rPr>
        <w:t>“</w:t>
      </w:r>
      <w:r w:rsidRPr="00E71818">
        <w:rPr>
          <w:rFonts w:ascii="仿宋" w:eastAsia="仿宋" w:hAnsi="仿宋"/>
          <w:sz w:val="32"/>
          <w:szCs w:val="32"/>
        </w:rPr>
        <w:t>系统登录”按钮，如下图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957A15" w:rsidRPr="006358FA" w:rsidRDefault="00957A15" w:rsidP="00957A15">
      <w:r>
        <w:rPr>
          <w:noProof/>
        </w:rPr>
        <w:lastRenderedPageBreak/>
        <w:drawing>
          <wp:inline distT="0" distB="0" distL="0" distR="0">
            <wp:extent cx="5274310" cy="28505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A15" w:rsidRDefault="00957A15" w:rsidP="00957A15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71818">
        <w:rPr>
          <w:rFonts w:ascii="仿宋" w:eastAsia="仿宋" w:hAnsi="仿宋" w:hint="eastAsia"/>
          <w:sz w:val="32"/>
          <w:szCs w:val="32"/>
        </w:rPr>
        <w:t>点击</w:t>
      </w:r>
      <w:r w:rsidRPr="00E71818">
        <w:rPr>
          <w:rFonts w:ascii="仿宋" w:eastAsia="仿宋" w:hAnsi="仿宋"/>
          <w:sz w:val="32"/>
          <w:szCs w:val="32"/>
        </w:rPr>
        <w:t>后，系统自动跳转至登录页面，请</w:t>
      </w:r>
      <w:r w:rsidRPr="00E71818">
        <w:rPr>
          <w:rFonts w:ascii="仿宋" w:eastAsia="仿宋" w:hAnsi="仿宋" w:hint="eastAsia"/>
          <w:sz w:val="32"/>
          <w:szCs w:val="32"/>
        </w:rPr>
        <w:t>专家</w:t>
      </w:r>
      <w:r w:rsidRPr="00E71818">
        <w:rPr>
          <w:rFonts w:ascii="仿宋" w:eastAsia="仿宋" w:hAnsi="仿宋"/>
          <w:sz w:val="32"/>
          <w:szCs w:val="32"/>
        </w:rPr>
        <w:t>点击“评标专家”</w:t>
      </w:r>
      <w:r w:rsidRPr="00E71818">
        <w:rPr>
          <w:rFonts w:ascii="仿宋" w:eastAsia="仿宋" w:hAnsi="仿宋" w:hint="eastAsia"/>
          <w:sz w:val="32"/>
          <w:szCs w:val="32"/>
        </w:rPr>
        <w:t>系统</w:t>
      </w:r>
      <w:r w:rsidRPr="00E71818">
        <w:rPr>
          <w:rFonts w:ascii="仿宋" w:eastAsia="仿宋" w:hAnsi="仿宋"/>
          <w:sz w:val="32"/>
          <w:szCs w:val="32"/>
        </w:rPr>
        <w:t>进行登录，</w:t>
      </w:r>
      <w:r w:rsidR="00B4548F">
        <w:rPr>
          <w:rFonts w:ascii="仿宋" w:eastAsia="仿宋" w:hAnsi="仿宋" w:hint="eastAsia"/>
          <w:sz w:val="32"/>
          <w:szCs w:val="32"/>
        </w:rPr>
        <w:t>专家</w:t>
      </w:r>
      <w:r w:rsidR="00B4548F">
        <w:rPr>
          <w:rFonts w:ascii="仿宋" w:eastAsia="仿宋" w:hAnsi="仿宋"/>
          <w:sz w:val="32"/>
          <w:szCs w:val="32"/>
        </w:rPr>
        <w:t>登录时输入登录名，</w:t>
      </w:r>
      <w:r>
        <w:rPr>
          <w:rFonts w:ascii="仿宋" w:eastAsia="仿宋" w:hAnsi="仿宋"/>
          <w:sz w:val="32"/>
          <w:szCs w:val="32"/>
        </w:rPr>
        <w:t>通过手机获取</w:t>
      </w:r>
      <w:r w:rsidR="00B4548F">
        <w:rPr>
          <w:rFonts w:ascii="仿宋" w:eastAsia="仿宋" w:hAnsi="仿宋" w:hint="eastAsia"/>
          <w:sz w:val="32"/>
          <w:szCs w:val="32"/>
        </w:rPr>
        <w:t>验证码</w:t>
      </w:r>
      <w:r w:rsidR="00B4548F">
        <w:rPr>
          <w:rFonts w:ascii="仿宋" w:eastAsia="仿宋" w:hAnsi="仿宋"/>
          <w:sz w:val="32"/>
          <w:szCs w:val="32"/>
        </w:rPr>
        <w:t>进行登录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获取</w:t>
      </w:r>
      <w:r w:rsidR="00B4548F">
        <w:rPr>
          <w:rFonts w:ascii="仿宋" w:eastAsia="仿宋" w:hAnsi="仿宋" w:hint="eastAsia"/>
          <w:sz w:val="32"/>
          <w:szCs w:val="32"/>
        </w:rPr>
        <w:t>的</w:t>
      </w:r>
      <w:proofErr w:type="gramStart"/>
      <w:r w:rsidR="00B4548F">
        <w:rPr>
          <w:rFonts w:ascii="仿宋" w:eastAsia="仿宋" w:hAnsi="仿宋"/>
          <w:sz w:val="32"/>
          <w:szCs w:val="32"/>
        </w:rPr>
        <w:t>验证码</w:t>
      </w:r>
      <w:r>
        <w:rPr>
          <w:rFonts w:ascii="仿宋" w:eastAsia="仿宋" w:hAnsi="仿宋"/>
          <w:sz w:val="32"/>
          <w:szCs w:val="32"/>
        </w:rPr>
        <w:t>需在</w:t>
      </w:r>
      <w:proofErr w:type="gramEnd"/>
      <w:r>
        <w:rPr>
          <w:rFonts w:ascii="仿宋" w:eastAsia="仿宋" w:hAnsi="仿宋" w:hint="eastAsia"/>
          <w:sz w:val="32"/>
          <w:szCs w:val="32"/>
        </w:rPr>
        <w:t>60S内</w:t>
      </w:r>
      <w:r w:rsidR="00B4548F">
        <w:rPr>
          <w:rFonts w:ascii="仿宋" w:eastAsia="仿宋" w:hAnsi="仿宋" w:hint="eastAsia"/>
          <w:sz w:val="32"/>
          <w:szCs w:val="32"/>
        </w:rPr>
        <w:t>输入</w:t>
      </w:r>
      <w:r w:rsidR="00B4548F">
        <w:rPr>
          <w:rFonts w:ascii="仿宋" w:eastAsia="仿宋" w:hAnsi="仿宋"/>
          <w:sz w:val="32"/>
          <w:szCs w:val="32"/>
        </w:rPr>
        <w:t>并</w:t>
      </w:r>
      <w:r>
        <w:rPr>
          <w:rFonts w:ascii="仿宋" w:eastAsia="仿宋" w:hAnsi="仿宋"/>
          <w:sz w:val="32"/>
          <w:szCs w:val="32"/>
        </w:rPr>
        <w:t>登录，超时</w:t>
      </w:r>
      <w:r>
        <w:rPr>
          <w:rFonts w:ascii="仿宋" w:eastAsia="仿宋" w:hAnsi="仿宋" w:hint="eastAsia"/>
          <w:sz w:val="32"/>
          <w:szCs w:val="32"/>
        </w:rPr>
        <w:t>验证码</w:t>
      </w:r>
      <w:r>
        <w:rPr>
          <w:rFonts w:ascii="仿宋" w:eastAsia="仿宋" w:hAnsi="仿宋"/>
          <w:sz w:val="32"/>
          <w:szCs w:val="32"/>
        </w:rPr>
        <w:t>失效。</w:t>
      </w:r>
    </w:p>
    <w:p w:rsidR="00957A15" w:rsidRDefault="00957A15" w:rsidP="00957A15">
      <w:pPr>
        <w:rPr>
          <w:noProof/>
        </w:rPr>
      </w:pPr>
      <w:r>
        <w:rPr>
          <w:noProof/>
        </w:rPr>
        <w:drawing>
          <wp:inline distT="0" distB="0" distL="0" distR="0">
            <wp:extent cx="5274310" cy="31191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818">
        <w:rPr>
          <w:noProof/>
        </w:rPr>
        <w:t xml:space="preserve"> </w:t>
      </w:r>
      <w:r w:rsidR="00B4548F">
        <w:rPr>
          <w:noProof/>
        </w:rPr>
        <w:lastRenderedPageBreak/>
        <w:drawing>
          <wp:inline distT="0" distB="0" distL="0" distR="0">
            <wp:extent cx="5274310" cy="21856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A15" w:rsidRDefault="00957A15" w:rsidP="00957A15">
      <w:pPr>
        <w:pStyle w:val="2"/>
        <w:rPr>
          <w:rFonts w:ascii="仿宋" w:eastAsia="仿宋" w:hAnsi="仿宋"/>
          <w:noProof/>
        </w:rPr>
      </w:pPr>
      <w:r>
        <w:rPr>
          <w:rFonts w:ascii="仿宋" w:eastAsia="仿宋" w:hAnsi="仿宋" w:hint="eastAsia"/>
          <w:noProof/>
        </w:rPr>
        <w:t>2、退出</w:t>
      </w:r>
      <w:r>
        <w:rPr>
          <w:rFonts w:ascii="仿宋" w:eastAsia="仿宋" w:hAnsi="仿宋"/>
          <w:noProof/>
        </w:rPr>
        <w:t>系统</w:t>
      </w:r>
    </w:p>
    <w:p w:rsidR="00957A15" w:rsidRDefault="00957A15" w:rsidP="00957A15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957A15">
        <w:rPr>
          <w:rFonts w:ascii="仿宋" w:eastAsia="仿宋" w:hAnsi="仿宋" w:hint="eastAsia"/>
          <w:sz w:val="32"/>
          <w:szCs w:val="32"/>
        </w:rPr>
        <w:t>专家</w:t>
      </w:r>
      <w:r w:rsidRPr="00957A15">
        <w:rPr>
          <w:rFonts w:ascii="仿宋" w:eastAsia="仿宋" w:hAnsi="仿宋"/>
          <w:sz w:val="32"/>
          <w:szCs w:val="32"/>
        </w:rPr>
        <w:t>登录系统</w:t>
      </w:r>
      <w:r w:rsidRPr="00957A15">
        <w:rPr>
          <w:rFonts w:ascii="仿宋" w:eastAsia="仿宋" w:hAnsi="仿宋" w:hint="eastAsia"/>
          <w:sz w:val="32"/>
          <w:szCs w:val="32"/>
        </w:rPr>
        <w:t>操作</w:t>
      </w:r>
      <w:r w:rsidRPr="00957A15">
        <w:rPr>
          <w:rFonts w:ascii="仿宋" w:eastAsia="仿宋" w:hAnsi="仿宋"/>
          <w:sz w:val="32"/>
          <w:szCs w:val="32"/>
        </w:rPr>
        <w:t>完成后，可</w:t>
      </w:r>
      <w:r w:rsidRPr="00957A15">
        <w:rPr>
          <w:rFonts w:ascii="仿宋" w:eastAsia="仿宋" w:hAnsi="仿宋" w:hint="eastAsia"/>
          <w:sz w:val="32"/>
          <w:szCs w:val="32"/>
        </w:rPr>
        <w:t>点击页面</w:t>
      </w:r>
      <w:r w:rsidRPr="00957A15">
        <w:rPr>
          <w:rFonts w:ascii="仿宋" w:eastAsia="仿宋" w:hAnsi="仿宋"/>
          <w:sz w:val="32"/>
          <w:szCs w:val="32"/>
        </w:rPr>
        <w:t>右上角</w:t>
      </w:r>
      <w:r w:rsidRPr="00957A15">
        <w:rPr>
          <w:rFonts w:ascii="仿宋" w:eastAsia="仿宋" w:hAnsi="仿宋" w:hint="eastAsia"/>
          <w:sz w:val="32"/>
          <w:szCs w:val="32"/>
        </w:rPr>
        <w:t>“</w:t>
      </w:r>
      <w:r w:rsidRPr="00957A15">
        <w:rPr>
          <w:rFonts w:ascii="仿宋" w:eastAsia="仿宋" w:hAnsi="仿宋"/>
          <w:sz w:val="32"/>
          <w:szCs w:val="32"/>
        </w:rPr>
        <w:t>退出</w:t>
      </w:r>
      <w:r w:rsidRPr="00957A15">
        <w:rPr>
          <w:rFonts w:ascii="仿宋" w:eastAsia="仿宋" w:hAnsi="仿宋" w:hint="eastAsia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按钮</w:t>
      </w:r>
      <w:r>
        <w:rPr>
          <w:rFonts w:ascii="仿宋" w:eastAsia="仿宋" w:hAnsi="仿宋"/>
          <w:sz w:val="32"/>
          <w:szCs w:val="32"/>
        </w:rPr>
        <w:t>退出系统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如下图</w:t>
      </w:r>
      <w:r>
        <w:rPr>
          <w:rFonts w:ascii="仿宋" w:eastAsia="仿宋" w:hAnsi="仿宋" w:hint="eastAsia"/>
          <w:sz w:val="32"/>
          <w:szCs w:val="32"/>
        </w:rPr>
        <w:t>所示</w:t>
      </w:r>
      <w:r>
        <w:rPr>
          <w:rFonts w:ascii="仿宋" w:eastAsia="仿宋" w:hAnsi="仿宋"/>
          <w:sz w:val="32"/>
          <w:szCs w:val="32"/>
        </w:rPr>
        <w:t>：</w:t>
      </w:r>
    </w:p>
    <w:p w:rsidR="00957A15" w:rsidRDefault="00957A15" w:rsidP="00957A15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7101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50" w:rsidRDefault="00A03250" w:rsidP="00A03250">
      <w:pPr>
        <w:pStyle w:val="2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3、</w:t>
      </w:r>
      <w:r w:rsidRPr="00A03250">
        <w:rPr>
          <w:rFonts w:ascii="仿宋" w:eastAsia="仿宋" w:hAnsi="仿宋"/>
        </w:rPr>
        <w:t>信息维护</w:t>
      </w:r>
    </w:p>
    <w:p w:rsidR="00A03250" w:rsidRDefault="00A03250" w:rsidP="00A03250">
      <w:pPr>
        <w:ind w:firstLineChars="200" w:firstLine="64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专家</w:t>
      </w:r>
      <w:r>
        <w:rPr>
          <w:rFonts w:ascii="仿宋" w:eastAsia="仿宋" w:hAnsi="仿宋"/>
          <w:sz w:val="32"/>
        </w:rPr>
        <w:t>登</w:t>
      </w:r>
      <w:r w:rsidRPr="00A03250">
        <w:rPr>
          <w:rFonts w:ascii="仿宋" w:eastAsia="仿宋" w:hAnsi="仿宋" w:hint="eastAsia"/>
          <w:sz w:val="32"/>
        </w:rPr>
        <w:t>入系统，点击导航栏中的【信息维护</w:t>
      </w:r>
      <w:r>
        <w:rPr>
          <w:rFonts w:ascii="仿宋" w:eastAsia="仿宋" w:hAnsi="仿宋" w:hint="eastAsia"/>
          <w:sz w:val="32"/>
        </w:rPr>
        <w:t>】，</w:t>
      </w:r>
      <w:r>
        <w:rPr>
          <w:rFonts w:ascii="仿宋" w:eastAsia="仿宋" w:hAnsi="仿宋"/>
          <w:sz w:val="32"/>
        </w:rPr>
        <w:t>该页面</w:t>
      </w:r>
      <w:r>
        <w:rPr>
          <w:rFonts w:ascii="仿宋" w:eastAsia="仿宋" w:hAnsi="仿宋" w:hint="eastAsia"/>
          <w:sz w:val="32"/>
        </w:rPr>
        <w:t>展示</w:t>
      </w:r>
      <w:r>
        <w:rPr>
          <w:rFonts w:ascii="仿宋" w:eastAsia="仿宋" w:hAnsi="仿宋"/>
          <w:sz w:val="32"/>
        </w:rPr>
        <w:t>专家基本信息</w:t>
      </w:r>
      <w:r>
        <w:rPr>
          <w:rFonts w:ascii="仿宋" w:eastAsia="仿宋" w:hAnsi="仿宋" w:hint="eastAsia"/>
          <w:sz w:val="32"/>
        </w:rPr>
        <w:t>。</w:t>
      </w:r>
      <w:r>
        <w:rPr>
          <w:rFonts w:ascii="仿宋" w:eastAsia="仿宋" w:hAnsi="仿宋"/>
          <w:sz w:val="32"/>
        </w:rPr>
        <w:t>专家</w:t>
      </w:r>
      <w:r>
        <w:rPr>
          <w:rFonts w:ascii="仿宋" w:eastAsia="仿宋" w:hAnsi="仿宋" w:hint="eastAsia"/>
          <w:sz w:val="32"/>
        </w:rPr>
        <w:t>初次</w:t>
      </w:r>
      <w:r>
        <w:rPr>
          <w:rFonts w:ascii="仿宋" w:eastAsia="仿宋" w:hAnsi="仿宋"/>
          <w:sz w:val="32"/>
        </w:rPr>
        <w:t>登陆需对基本信息进行完善</w:t>
      </w:r>
      <w:r>
        <w:rPr>
          <w:rFonts w:ascii="仿宋" w:eastAsia="仿宋" w:hAnsi="仿宋" w:hint="eastAsia"/>
          <w:sz w:val="32"/>
        </w:rPr>
        <w:t>，完善</w:t>
      </w:r>
      <w:r>
        <w:rPr>
          <w:rFonts w:ascii="仿宋" w:eastAsia="仿宋" w:hAnsi="仿宋"/>
          <w:sz w:val="32"/>
        </w:rPr>
        <w:t>信息时先点击页面右下角“变更”按钮</w:t>
      </w:r>
      <w:r>
        <w:rPr>
          <w:rFonts w:ascii="仿宋" w:eastAsia="仿宋" w:hAnsi="仿宋" w:hint="eastAsia"/>
          <w:sz w:val="32"/>
        </w:rPr>
        <w:t>，</w:t>
      </w:r>
      <w:r>
        <w:rPr>
          <w:rFonts w:ascii="仿宋" w:eastAsia="仿宋" w:hAnsi="仿宋"/>
          <w:sz w:val="32"/>
        </w:rPr>
        <w:t>点击完成后可</w:t>
      </w:r>
      <w:r>
        <w:rPr>
          <w:rFonts w:ascii="仿宋" w:eastAsia="仿宋" w:hAnsi="仿宋"/>
          <w:sz w:val="32"/>
        </w:rPr>
        <w:lastRenderedPageBreak/>
        <w:t>将基本信息进行修改和新增。</w:t>
      </w:r>
    </w:p>
    <w:p w:rsidR="00D04E20" w:rsidRDefault="00EE0A84" w:rsidP="00EE0A84">
      <w:pPr>
        <w:rPr>
          <w:noProof/>
        </w:rPr>
      </w:pPr>
      <w:r>
        <w:rPr>
          <w:noProof/>
        </w:rPr>
        <w:drawing>
          <wp:inline distT="0" distB="0" distL="0" distR="0">
            <wp:extent cx="5274310" cy="27527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A84">
        <w:rPr>
          <w:noProof/>
        </w:rPr>
        <w:t xml:space="preserve"> </w:t>
      </w:r>
    </w:p>
    <w:p w:rsidR="00EE0A84" w:rsidRDefault="00EE0A84" w:rsidP="00EE0A84">
      <w:pPr>
        <w:rPr>
          <w:noProof/>
        </w:rPr>
      </w:pPr>
      <w:r>
        <w:rPr>
          <w:noProof/>
        </w:rPr>
        <w:drawing>
          <wp:inline distT="0" distB="0" distL="0" distR="0">
            <wp:extent cx="5274310" cy="27476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A4" w:rsidRPr="00E32752" w:rsidRDefault="00C03FA4" w:rsidP="00E32752">
      <w:pPr>
        <w:ind w:firstLineChars="200" w:firstLine="640"/>
        <w:rPr>
          <w:rFonts w:ascii="仿宋" w:eastAsia="仿宋" w:hAnsi="仿宋"/>
          <w:sz w:val="32"/>
        </w:rPr>
      </w:pPr>
      <w:r w:rsidRPr="00E32752">
        <w:rPr>
          <w:rFonts w:ascii="仿宋" w:eastAsia="仿宋" w:hAnsi="仿宋" w:hint="eastAsia"/>
          <w:sz w:val="32"/>
        </w:rPr>
        <w:t>变更</w:t>
      </w:r>
      <w:proofErr w:type="gramStart"/>
      <w:r w:rsidRPr="00E32752">
        <w:rPr>
          <w:rFonts w:ascii="仿宋" w:eastAsia="仿宋" w:hAnsi="仿宋" w:hint="eastAsia"/>
          <w:sz w:val="32"/>
        </w:rPr>
        <w:t>后专家</w:t>
      </w:r>
      <w:proofErr w:type="gramEnd"/>
      <w:r w:rsidRPr="00E32752">
        <w:rPr>
          <w:rFonts w:ascii="仿宋" w:eastAsia="仿宋" w:hAnsi="仿宋"/>
          <w:sz w:val="32"/>
        </w:rPr>
        <w:t>需要</w:t>
      </w:r>
      <w:r w:rsidRPr="00E32752">
        <w:rPr>
          <w:rFonts w:ascii="仿宋" w:eastAsia="仿宋" w:hAnsi="仿宋" w:hint="eastAsia"/>
          <w:sz w:val="32"/>
        </w:rPr>
        <w:t>编辑</w:t>
      </w:r>
      <w:r w:rsidRPr="00E32752">
        <w:rPr>
          <w:rFonts w:ascii="仿宋" w:eastAsia="仿宋" w:hAnsi="仿宋"/>
          <w:sz w:val="32"/>
        </w:rPr>
        <w:t>基本信息，其中带</w:t>
      </w:r>
      <w:r w:rsidRPr="00E32752">
        <w:rPr>
          <w:rFonts w:ascii="仿宋" w:eastAsia="仿宋" w:hAnsi="仿宋" w:hint="eastAsia"/>
          <w:sz w:val="32"/>
        </w:rPr>
        <w:t>红色星号*为</w:t>
      </w:r>
      <w:r w:rsidRPr="00E32752">
        <w:rPr>
          <w:rFonts w:ascii="仿宋" w:eastAsia="仿宋" w:hAnsi="仿宋"/>
          <w:sz w:val="32"/>
        </w:rPr>
        <w:t>必填项</w:t>
      </w:r>
      <w:r w:rsidRPr="00E32752">
        <w:rPr>
          <w:rFonts w:ascii="仿宋" w:eastAsia="仿宋" w:hAnsi="仿宋" w:hint="eastAsia"/>
          <w:sz w:val="32"/>
        </w:rPr>
        <w:t>，</w:t>
      </w:r>
      <w:r w:rsidRPr="00E32752">
        <w:rPr>
          <w:rFonts w:ascii="仿宋" w:eastAsia="仿宋" w:hAnsi="仿宋"/>
          <w:sz w:val="32"/>
        </w:rPr>
        <w:t>专家需要将该部分信息全部填写，否则无法提交；</w:t>
      </w:r>
    </w:p>
    <w:p w:rsidR="00C03FA4" w:rsidRPr="00E32752" w:rsidRDefault="00C03FA4" w:rsidP="00E32752">
      <w:pPr>
        <w:ind w:firstLineChars="200" w:firstLine="640"/>
        <w:rPr>
          <w:rFonts w:ascii="仿宋" w:eastAsia="仿宋" w:hAnsi="仿宋"/>
          <w:sz w:val="32"/>
        </w:rPr>
      </w:pPr>
      <w:r w:rsidRPr="00E32752">
        <w:rPr>
          <w:rFonts w:ascii="仿宋" w:eastAsia="仿宋" w:hAnsi="仿宋" w:hint="eastAsia"/>
          <w:sz w:val="32"/>
        </w:rPr>
        <w:t>编辑</w:t>
      </w:r>
      <w:r w:rsidRPr="00E32752">
        <w:rPr>
          <w:rFonts w:ascii="仿宋" w:eastAsia="仿宋" w:hAnsi="仿宋"/>
          <w:sz w:val="32"/>
        </w:rPr>
        <w:t>过程中，为防止</w:t>
      </w:r>
      <w:r w:rsidRPr="00E32752">
        <w:rPr>
          <w:rFonts w:ascii="仿宋" w:eastAsia="仿宋" w:hAnsi="仿宋" w:hint="eastAsia"/>
          <w:sz w:val="32"/>
        </w:rPr>
        <w:t>断网</w:t>
      </w:r>
      <w:r w:rsidRPr="00E32752">
        <w:rPr>
          <w:rFonts w:ascii="仿宋" w:eastAsia="仿宋" w:hAnsi="仿宋"/>
          <w:sz w:val="32"/>
        </w:rPr>
        <w:t>等意外情况发生，请及时点击“保存”按钮，</w:t>
      </w:r>
      <w:r w:rsidR="00E32752">
        <w:rPr>
          <w:rFonts w:ascii="仿宋" w:eastAsia="仿宋" w:hAnsi="仿宋" w:hint="eastAsia"/>
          <w:sz w:val="32"/>
        </w:rPr>
        <w:t>需要</w:t>
      </w:r>
      <w:r w:rsidR="00E32752">
        <w:rPr>
          <w:rFonts w:ascii="仿宋" w:eastAsia="仿宋" w:hAnsi="仿宋"/>
          <w:sz w:val="32"/>
        </w:rPr>
        <w:t>修改的信息编辑完成后点“提交”按钮</w:t>
      </w:r>
      <w:r w:rsidR="00E32752">
        <w:rPr>
          <w:rFonts w:ascii="仿宋" w:eastAsia="仿宋" w:hAnsi="仿宋" w:hint="eastAsia"/>
          <w:sz w:val="32"/>
        </w:rPr>
        <w:t>即可；</w:t>
      </w:r>
    </w:p>
    <w:p w:rsidR="00EE0A84" w:rsidRDefault="00C03FA4" w:rsidP="00EE0A84">
      <w:pPr>
        <w:rPr>
          <w:rFonts w:ascii="仿宋" w:eastAsia="仿宋" w:hAnsi="仿宋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7749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A2" w:rsidRPr="003E5C5E" w:rsidRDefault="008A38A2" w:rsidP="003E5C5E">
      <w:pPr>
        <w:ind w:firstLineChars="200" w:firstLine="640"/>
        <w:rPr>
          <w:rFonts w:ascii="仿宋" w:eastAsia="仿宋" w:hAnsi="仿宋"/>
          <w:sz w:val="32"/>
        </w:rPr>
      </w:pPr>
      <w:r w:rsidRPr="003E5C5E">
        <w:rPr>
          <w:rFonts w:ascii="仿宋" w:eastAsia="仿宋" w:hAnsi="仿宋" w:hint="eastAsia"/>
          <w:sz w:val="32"/>
        </w:rPr>
        <w:t>提交</w:t>
      </w:r>
      <w:r w:rsidRPr="003E5C5E">
        <w:rPr>
          <w:rFonts w:ascii="仿宋" w:eastAsia="仿宋" w:hAnsi="仿宋"/>
          <w:sz w:val="32"/>
        </w:rPr>
        <w:t>后，</w:t>
      </w:r>
      <w:r w:rsidRPr="003E5C5E">
        <w:rPr>
          <w:rFonts w:ascii="仿宋" w:eastAsia="仿宋" w:hAnsi="仿宋" w:hint="eastAsia"/>
          <w:sz w:val="32"/>
        </w:rPr>
        <w:t>专家</w:t>
      </w:r>
      <w:r w:rsidRPr="003E5C5E">
        <w:rPr>
          <w:rFonts w:ascii="仿宋" w:eastAsia="仿宋" w:hAnsi="仿宋"/>
          <w:sz w:val="32"/>
        </w:rPr>
        <w:t>可根据“查看审批意见”</w:t>
      </w:r>
      <w:r w:rsidR="003E5C5E">
        <w:rPr>
          <w:rFonts w:ascii="仿宋" w:eastAsia="仿宋" w:hAnsi="仿宋" w:hint="eastAsia"/>
          <w:sz w:val="32"/>
        </w:rPr>
        <w:t>按钮</w:t>
      </w:r>
      <w:r w:rsidR="003E5C5E">
        <w:rPr>
          <w:rFonts w:ascii="仿宋" w:eastAsia="仿宋" w:hAnsi="仿宋"/>
          <w:sz w:val="32"/>
        </w:rPr>
        <w:t>，</w:t>
      </w:r>
      <w:r w:rsidR="003E5C5E">
        <w:rPr>
          <w:rFonts w:ascii="仿宋" w:eastAsia="仿宋" w:hAnsi="仿宋" w:hint="eastAsia"/>
          <w:sz w:val="32"/>
        </w:rPr>
        <w:t>查看</w:t>
      </w:r>
      <w:r w:rsidR="00D04E20">
        <w:rPr>
          <w:rFonts w:ascii="仿宋" w:eastAsia="仿宋" w:hAnsi="仿宋"/>
          <w:sz w:val="32"/>
        </w:rPr>
        <w:t>审核进度,</w:t>
      </w:r>
      <w:r w:rsidR="00D04E20">
        <w:rPr>
          <w:rFonts w:ascii="仿宋" w:eastAsia="仿宋" w:hAnsi="仿宋" w:hint="eastAsia"/>
          <w:sz w:val="32"/>
        </w:rPr>
        <w:t>审核</w:t>
      </w:r>
      <w:r w:rsidR="00D04E20">
        <w:rPr>
          <w:rFonts w:ascii="仿宋" w:eastAsia="仿宋" w:hAnsi="仿宋"/>
          <w:sz w:val="32"/>
        </w:rPr>
        <w:t>通过后</w:t>
      </w:r>
      <w:r w:rsidR="00D04E20">
        <w:rPr>
          <w:rFonts w:ascii="仿宋" w:eastAsia="仿宋" w:hAnsi="仿宋" w:hint="eastAsia"/>
          <w:sz w:val="32"/>
        </w:rPr>
        <w:t>信息</w:t>
      </w:r>
      <w:r w:rsidR="00D04E20">
        <w:rPr>
          <w:rFonts w:ascii="仿宋" w:eastAsia="仿宋" w:hAnsi="仿宋"/>
          <w:sz w:val="32"/>
        </w:rPr>
        <w:t>维护流程完成。</w:t>
      </w:r>
    </w:p>
    <w:p w:rsidR="008A38A2" w:rsidRPr="00D04E20" w:rsidRDefault="008A38A2" w:rsidP="00EE0A84">
      <w:pPr>
        <w:rPr>
          <w:rFonts w:ascii="仿宋" w:eastAsia="仿宋" w:hAnsi="仿宋"/>
          <w:sz w:val="32"/>
          <w:szCs w:val="32"/>
        </w:rPr>
      </w:pPr>
      <w:r w:rsidRPr="00D04E20">
        <w:rPr>
          <w:rFonts w:ascii="仿宋" w:eastAsia="仿宋" w:hAnsi="仿宋" w:hint="eastAsia"/>
          <w:sz w:val="32"/>
          <w:szCs w:val="32"/>
        </w:rPr>
        <w:t>注意</w:t>
      </w:r>
      <w:r w:rsidRPr="00D04E20">
        <w:rPr>
          <w:rFonts w:ascii="仿宋" w:eastAsia="仿宋" w:hAnsi="仿宋"/>
          <w:sz w:val="32"/>
          <w:szCs w:val="32"/>
        </w:rPr>
        <w:t>事项：</w:t>
      </w:r>
    </w:p>
    <w:p w:rsidR="008A38A2" w:rsidRPr="00D04E20" w:rsidRDefault="008A38A2" w:rsidP="00D04E20">
      <w:pPr>
        <w:pStyle w:val="a8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D04E20">
        <w:rPr>
          <w:rFonts w:ascii="仿宋" w:eastAsia="仿宋" w:hAnsi="仿宋" w:hint="eastAsia"/>
          <w:sz w:val="32"/>
          <w:szCs w:val="32"/>
        </w:rPr>
        <w:t>手机号码：</w:t>
      </w:r>
      <w:r w:rsidR="00D04E20" w:rsidRPr="00D04E20">
        <w:rPr>
          <w:rFonts w:ascii="仿宋" w:eastAsia="仿宋" w:hAnsi="仿宋" w:hint="eastAsia"/>
          <w:sz w:val="32"/>
          <w:szCs w:val="32"/>
        </w:rPr>
        <w:t>专家务必填写正在</w:t>
      </w:r>
      <w:r w:rsidR="00D04E20" w:rsidRPr="00D04E20">
        <w:rPr>
          <w:rFonts w:ascii="仿宋" w:eastAsia="仿宋" w:hAnsi="仿宋"/>
          <w:sz w:val="32"/>
          <w:szCs w:val="32"/>
        </w:rPr>
        <w:t>使用的手机号码，该手机号用来接收登录时的短信验证码与接收系统管理员发送的</w:t>
      </w:r>
      <w:r w:rsidR="00D04E20" w:rsidRPr="00D04E20">
        <w:rPr>
          <w:rFonts w:ascii="仿宋" w:eastAsia="仿宋" w:hAnsi="仿宋" w:hint="eastAsia"/>
          <w:sz w:val="32"/>
          <w:szCs w:val="32"/>
        </w:rPr>
        <w:t>短信</w:t>
      </w:r>
      <w:r w:rsidR="00D04E20" w:rsidRPr="00D04E20">
        <w:rPr>
          <w:rFonts w:ascii="仿宋" w:eastAsia="仿宋" w:hAnsi="仿宋"/>
          <w:sz w:val="32"/>
          <w:szCs w:val="32"/>
        </w:rPr>
        <w:t>；当手机号码</w:t>
      </w:r>
      <w:r w:rsidR="00D04E20" w:rsidRPr="00D04E20">
        <w:rPr>
          <w:rFonts w:ascii="仿宋" w:eastAsia="仿宋" w:hAnsi="仿宋" w:hint="eastAsia"/>
          <w:sz w:val="32"/>
          <w:szCs w:val="32"/>
        </w:rPr>
        <w:t>发生</w:t>
      </w:r>
      <w:r w:rsidR="00D04E20" w:rsidRPr="00D04E20">
        <w:rPr>
          <w:rFonts w:ascii="仿宋" w:eastAsia="仿宋" w:hAnsi="仿宋"/>
          <w:sz w:val="32"/>
          <w:szCs w:val="32"/>
        </w:rPr>
        <w:t>变更时，请及时在专家库进行修改，短信修改提交后不需要</w:t>
      </w:r>
      <w:r w:rsidR="00D04E20" w:rsidRPr="00D04E20">
        <w:rPr>
          <w:rFonts w:ascii="仿宋" w:eastAsia="仿宋" w:hAnsi="仿宋" w:hint="eastAsia"/>
          <w:sz w:val="32"/>
          <w:szCs w:val="32"/>
        </w:rPr>
        <w:t>审核</w:t>
      </w:r>
      <w:r w:rsidR="00D04E20" w:rsidRPr="00D04E20">
        <w:rPr>
          <w:rFonts w:ascii="仿宋" w:eastAsia="仿宋" w:hAnsi="仿宋"/>
          <w:sz w:val="32"/>
          <w:szCs w:val="32"/>
        </w:rPr>
        <w:t>即</w:t>
      </w:r>
      <w:r w:rsidR="00D04E20" w:rsidRPr="00D04E20">
        <w:rPr>
          <w:rFonts w:ascii="仿宋" w:eastAsia="仿宋" w:hAnsi="仿宋" w:hint="eastAsia"/>
          <w:sz w:val="32"/>
          <w:szCs w:val="32"/>
        </w:rPr>
        <w:t>可</w:t>
      </w:r>
      <w:r w:rsidR="00D04E20" w:rsidRPr="00D04E20">
        <w:rPr>
          <w:rFonts w:ascii="仿宋" w:eastAsia="仿宋" w:hAnsi="仿宋"/>
          <w:sz w:val="32"/>
          <w:szCs w:val="32"/>
        </w:rPr>
        <w:t>生效</w:t>
      </w:r>
      <w:r w:rsidR="00D04E20" w:rsidRPr="00D04E20">
        <w:rPr>
          <w:rFonts w:ascii="仿宋" w:eastAsia="仿宋" w:hAnsi="仿宋" w:hint="eastAsia"/>
          <w:sz w:val="32"/>
          <w:szCs w:val="32"/>
        </w:rPr>
        <w:t>；</w:t>
      </w:r>
    </w:p>
    <w:p w:rsidR="00D04E20" w:rsidRPr="00D04E20" w:rsidRDefault="00D04E20" w:rsidP="00D04E20">
      <w:pPr>
        <w:pStyle w:val="a8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 w:rsidRPr="00D04E20">
        <w:rPr>
          <w:rFonts w:ascii="仿宋" w:eastAsia="仿宋" w:hAnsi="仿宋" w:hint="eastAsia"/>
          <w:sz w:val="32"/>
          <w:szCs w:val="32"/>
        </w:rPr>
        <w:t>专家</w:t>
      </w:r>
      <w:r w:rsidRPr="00D04E20">
        <w:rPr>
          <w:rFonts w:ascii="仿宋" w:eastAsia="仿宋" w:hAnsi="仿宋"/>
          <w:sz w:val="32"/>
          <w:szCs w:val="32"/>
        </w:rPr>
        <w:t>常驻地址</w:t>
      </w:r>
      <w:r>
        <w:rPr>
          <w:rFonts w:ascii="仿宋" w:eastAsia="仿宋" w:hAnsi="仿宋" w:hint="eastAsia"/>
          <w:sz w:val="32"/>
          <w:szCs w:val="32"/>
        </w:rPr>
        <w:t>：</w:t>
      </w:r>
      <w:r>
        <w:rPr>
          <w:rFonts w:ascii="仿宋" w:eastAsia="仿宋" w:hAnsi="仿宋"/>
          <w:sz w:val="32"/>
          <w:szCs w:val="32"/>
        </w:rPr>
        <w:t>专家常驻地址</w:t>
      </w:r>
      <w:r w:rsidRPr="00D04E20">
        <w:rPr>
          <w:rFonts w:ascii="仿宋" w:eastAsia="仿宋" w:hAnsi="仿宋"/>
          <w:sz w:val="32"/>
          <w:szCs w:val="32"/>
        </w:rPr>
        <w:t>应</w:t>
      </w:r>
      <w:r w:rsidRPr="00D04E20">
        <w:rPr>
          <w:rFonts w:ascii="仿宋" w:eastAsia="仿宋" w:hAnsi="仿宋" w:hint="eastAsia"/>
          <w:sz w:val="32"/>
          <w:szCs w:val="32"/>
        </w:rPr>
        <w:t>按</w:t>
      </w:r>
      <w:r w:rsidRPr="00D04E20">
        <w:rPr>
          <w:rFonts w:ascii="仿宋" w:eastAsia="仿宋" w:hAnsi="仿宋"/>
          <w:sz w:val="32"/>
          <w:szCs w:val="32"/>
        </w:rPr>
        <w:t>实际情况</w:t>
      </w:r>
      <w:r w:rsidRPr="00D04E20">
        <w:rPr>
          <w:rFonts w:ascii="仿宋" w:eastAsia="仿宋" w:hAnsi="仿宋" w:hint="eastAsia"/>
          <w:sz w:val="32"/>
          <w:szCs w:val="32"/>
        </w:rPr>
        <w:t>选择</w:t>
      </w:r>
      <w:r w:rsidRPr="00D04E20">
        <w:rPr>
          <w:rFonts w:ascii="仿宋" w:eastAsia="仿宋" w:hAnsi="仿宋"/>
          <w:sz w:val="32"/>
          <w:szCs w:val="32"/>
        </w:rPr>
        <w:t>，</w:t>
      </w:r>
      <w:r w:rsidRPr="00D04E20">
        <w:rPr>
          <w:rFonts w:ascii="仿宋" w:eastAsia="仿宋" w:hAnsi="仿宋" w:hint="eastAsia"/>
          <w:sz w:val="32"/>
          <w:szCs w:val="32"/>
        </w:rPr>
        <w:t>系统</w:t>
      </w:r>
      <w:r w:rsidRPr="00D04E20">
        <w:rPr>
          <w:rFonts w:ascii="仿宋" w:eastAsia="仿宋" w:hAnsi="仿宋"/>
          <w:sz w:val="32"/>
          <w:szCs w:val="32"/>
        </w:rPr>
        <w:t>会通过专家</w:t>
      </w:r>
      <w:r w:rsidRPr="00D04E20">
        <w:rPr>
          <w:rFonts w:ascii="仿宋" w:eastAsia="仿宋" w:hAnsi="仿宋" w:hint="eastAsia"/>
          <w:sz w:val="32"/>
          <w:szCs w:val="32"/>
        </w:rPr>
        <w:t>选择</w:t>
      </w:r>
      <w:r w:rsidRPr="00D04E20">
        <w:rPr>
          <w:rFonts w:ascii="仿宋" w:eastAsia="仿宋" w:hAnsi="仿宋"/>
          <w:sz w:val="32"/>
          <w:szCs w:val="32"/>
        </w:rPr>
        <w:t>的</w:t>
      </w:r>
      <w:r w:rsidRPr="00D04E20">
        <w:rPr>
          <w:rFonts w:ascii="仿宋" w:eastAsia="仿宋" w:hAnsi="仿宋" w:hint="eastAsia"/>
          <w:sz w:val="32"/>
          <w:szCs w:val="32"/>
        </w:rPr>
        <w:t>常驻地址自动</w:t>
      </w:r>
      <w:r w:rsidRPr="00D04E20">
        <w:rPr>
          <w:rFonts w:ascii="仿宋" w:eastAsia="仿宋" w:hAnsi="仿宋"/>
          <w:sz w:val="32"/>
          <w:szCs w:val="32"/>
        </w:rPr>
        <w:t>划分</w:t>
      </w:r>
      <w:r w:rsidRPr="00D04E20">
        <w:rPr>
          <w:rFonts w:ascii="仿宋" w:eastAsia="仿宋" w:hAnsi="仿宋" w:hint="eastAsia"/>
          <w:sz w:val="32"/>
          <w:szCs w:val="32"/>
        </w:rPr>
        <w:t>区域库</w:t>
      </w:r>
      <w:r w:rsidRPr="00D04E20">
        <w:rPr>
          <w:rFonts w:ascii="仿宋" w:eastAsia="仿宋" w:hAnsi="仿宋"/>
          <w:sz w:val="32"/>
          <w:szCs w:val="32"/>
        </w:rPr>
        <w:t>，若填写</w:t>
      </w:r>
      <w:r w:rsidRPr="00D04E20">
        <w:rPr>
          <w:rFonts w:ascii="仿宋" w:eastAsia="仿宋" w:hAnsi="仿宋" w:hint="eastAsia"/>
          <w:sz w:val="32"/>
          <w:szCs w:val="32"/>
        </w:rPr>
        <w:t>不符</w:t>
      </w:r>
      <w:r w:rsidRPr="00D04E20">
        <w:rPr>
          <w:rFonts w:ascii="仿宋" w:eastAsia="仿宋" w:hAnsi="仿宋"/>
          <w:sz w:val="32"/>
          <w:szCs w:val="32"/>
        </w:rPr>
        <w:t>实际情况，则会</w:t>
      </w:r>
      <w:r w:rsidRPr="00D04E20">
        <w:rPr>
          <w:rFonts w:ascii="仿宋" w:eastAsia="仿宋" w:hAnsi="仿宋" w:hint="eastAsia"/>
          <w:sz w:val="32"/>
          <w:szCs w:val="32"/>
        </w:rPr>
        <w:t>根据</w:t>
      </w:r>
      <w:r>
        <w:rPr>
          <w:rFonts w:ascii="仿宋" w:eastAsia="仿宋" w:hAnsi="仿宋"/>
          <w:sz w:val="32"/>
          <w:szCs w:val="32"/>
        </w:rPr>
        <w:t>所填信息归为其他区域库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E83C04" w:rsidRPr="00E83C04" w:rsidRDefault="00E83C04" w:rsidP="00E83C04">
      <w:pPr>
        <w:pStyle w:val="1"/>
        <w:rPr>
          <w:rFonts w:ascii="仿宋" w:eastAsia="仿宋" w:hAnsi="仿宋"/>
          <w:sz w:val="36"/>
        </w:rPr>
      </w:pPr>
      <w:bookmarkStart w:id="1" w:name="_Toc478110363"/>
      <w:r w:rsidRPr="00E83C04">
        <w:rPr>
          <w:rFonts w:ascii="仿宋" w:eastAsia="仿宋" w:hAnsi="仿宋" w:hint="eastAsia"/>
          <w:sz w:val="36"/>
        </w:rPr>
        <w:t>五、</w:t>
      </w:r>
      <w:r w:rsidRPr="00E83C04">
        <w:rPr>
          <w:rFonts w:ascii="仿宋" w:eastAsia="仿宋" w:hAnsi="仿宋"/>
          <w:sz w:val="36"/>
        </w:rPr>
        <w:t>结束语</w:t>
      </w:r>
      <w:bookmarkEnd w:id="1"/>
    </w:p>
    <w:p w:rsidR="00E83C04" w:rsidRPr="00E83C04" w:rsidRDefault="00E83C04" w:rsidP="00E83C0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83C04">
        <w:rPr>
          <w:rFonts w:ascii="仿宋" w:eastAsia="仿宋" w:hAnsi="仿宋" w:hint="eastAsia"/>
          <w:sz w:val="32"/>
          <w:szCs w:val="32"/>
        </w:rPr>
        <w:t>感谢您</w:t>
      </w:r>
      <w:r w:rsidRPr="00E83C04">
        <w:rPr>
          <w:rFonts w:ascii="仿宋" w:eastAsia="仿宋" w:hAnsi="仿宋"/>
          <w:sz w:val="32"/>
          <w:szCs w:val="32"/>
        </w:rPr>
        <w:t>阅读</w:t>
      </w:r>
      <w:r w:rsidRPr="00E83C04">
        <w:rPr>
          <w:rFonts w:ascii="仿宋" w:eastAsia="仿宋" w:hAnsi="仿宋" w:hint="eastAsia"/>
          <w:sz w:val="32"/>
          <w:szCs w:val="32"/>
        </w:rPr>
        <w:t>铁路建设</w:t>
      </w:r>
      <w:r w:rsidRPr="00E83C04">
        <w:rPr>
          <w:rFonts w:ascii="仿宋" w:eastAsia="仿宋" w:hAnsi="仿宋"/>
          <w:sz w:val="32"/>
          <w:szCs w:val="32"/>
        </w:rPr>
        <w:t>工程评标专家</w:t>
      </w:r>
      <w:r w:rsidRPr="00E83C04">
        <w:rPr>
          <w:rFonts w:ascii="仿宋" w:eastAsia="仿宋" w:hAnsi="仿宋" w:hint="eastAsia"/>
          <w:sz w:val="32"/>
          <w:szCs w:val="32"/>
        </w:rPr>
        <w:t>库管理</w:t>
      </w:r>
      <w:r w:rsidRPr="00E83C04">
        <w:rPr>
          <w:rFonts w:ascii="仿宋" w:eastAsia="仿宋" w:hAnsi="仿宋"/>
          <w:sz w:val="32"/>
          <w:szCs w:val="32"/>
        </w:rPr>
        <w:t>系统</w:t>
      </w:r>
      <w:r w:rsidRPr="00E83C04">
        <w:rPr>
          <w:rFonts w:ascii="仿宋" w:eastAsia="仿宋" w:hAnsi="仿宋" w:hint="eastAsia"/>
          <w:sz w:val="32"/>
          <w:szCs w:val="32"/>
        </w:rPr>
        <w:t>操作</w:t>
      </w:r>
      <w:r w:rsidRPr="00E83C04">
        <w:rPr>
          <w:rFonts w:ascii="仿宋" w:eastAsia="仿宋" w:hAnsi="仿宋"/>
          <w:sz w:val="32"/>
          <w:szCs w:val="32"/>
        </w:rPr>
        <w:t>手册</w:t>
      </w:r>
      <w:r w:rsidRPr="00E83C04">
        <w:rPr>
          <w:rFonts w:ascii="仿宋" w:eastAsia="仿宋" w:hAnsi="仿宋" w:hint="eastAsia"/>
          <w:sz w:val="32"/>
          <w:szCs w:val="32"/>
        </w:rPr>
        <w:t>评标</w:t>
      </w:r>
      <w:r w:rsidRPr="00E83C04">
        <w:rPr>
          <w:rFonts w:ascii="仿宋" w:eastAsia="仿宋" w:hAnsi="仿宋"/>
          <w:sz w:val="32"/>
          <w:szCs w:val="32"/>
        </w:rPr>
        <w:t>专家</w:t>
      </w:r>
      <w:r w:rsidRPr="00E83C04">
        <w:rPr>
          <w:rFonts w:ascii="仿宋" w:eastAsia="仿宋" w:hAnsi="仿宋" w:hint="eastAsia"/>
          <w:sz w:val="32"/>
          <w:szCs w:val="32"/>
        </w:rPr>
        <w:t>使用</w:t>
      </w:r>
      <w:r w:rsidRPr="00E83C04">
        <w:rPr>
          <w:rFonts w:ascii="仿宋" w:eastAsia="仿宋" w:hAnsi="仿宋"/>
          <w:sz w:val="32"/>
          <w:szCs w:val="32"/>
        </w:rPr>
        <w:t>分册</w:t>
      </w:r>
      <w:r>
        <w:rPr>
          <w:rFonts w:ascii="仿宋" w:eastAsia="仿宋" w:hAnsi="仿宋" w:hint="eastAsia"/>
          <w:sz w:val="32"/>
          <w:szCs w:val="32"/>
        </w:rPr>
        <w:t>，</w:t>
      </w:r>
      <w:r w:rsidRPr="00E83C04">
        <w:rPr>
          <w:rFonts w:ascii="仿宋" w:eastAsia="仿宋" w:hAnsi="仿宋" w:hint="eastAsia"/>
          <w:sz w:val="32"/>
          <w:szCs w:val="32"/>
        </w:rPr>
        <w:t>欢迎广大</w:t>
      </w:r>
      <w:r w:rsidRPr="00E83C04">
        <w:rPr>
          <w:rFonts w:ascii="仿宋" w:eastAsia="仿宋" w:hAnsi="仿宋"/>
          <w:sz w:val="32"/>
          <w:szCs w:val="32"/>
        </w:rPr>
        <w:t>阅读者</w:t>
      </w:r>
      <w:r w:rsidRPr="00E83C04">
        <w:rPr>
          <w:rFonts w:ascii="仿宋" w:eastAsia="仿宋" w:hAnsi="仿宋" w:hint="eastAsia"/>
          <w:sz w:val="32"/>
          <w:szCs w:val="32"/>
        </w:rPr>
        <w:t>指正文档纰漏。</w:t>
      </w:r>
    </w:p>
    <w:p w:rsidR="00E83C04" w:rsidRPr="00E83C04" w:rsidRDefault="00E83C04" w:rsidP="00E83C04">
      <w:pPr>
        <w:rPr>
          <w:rFonts w:ascii="仿宋" w:eastAsia="仿宋" w:hAnsi="仿宋"/>
          <w:sz w:val="24"/>
        </w:rPr>
      </w:pPr>
    </w:p>
    <w:sectPr w:rsidR="00E83C04" w:rsidRPr="00E83C04" w:rsidSect="00A522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670" w:rsidRDefault="00F41670" w:rsidP="009D7CA7">
      <w:r>
        <w:separator/>
      </w:r>
    </w:p>
  </w:endnote>
  <w:endnote w:type="continuationSeparator" w:id="0">
    <w:p w:rsidR="00F41670" w:rsidRDefault="00F41670" w:rsidP="009D7C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670" w:rsidRDefault="00F41670" w:rsidP="009D7CA7">
      <w:r>
        <w:separator/>
      </w:r>
    </w:p>
  </w:footnote>
  <w:footnote w:type="continuationSeparator" w:id="0">
    <w:p w:rsidR="00F41670" w:rsidRDefault="00F41670" w:rsidP="009D7C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7EF9"/>
    <w:multiLevelType w:val="hybridMultilevel"/>
    <w:tmpl w:val="E8D24E6C"/>
    <w:lvl w:ilvl="0" w:tplc="752A2AB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7C6714"/>
    <w:multiLevelType w:val="hybridMultilevel"/>
    <w:tmpl w:val="2F485140"/>
    <w:lvl w:ilvl="0" w:tplc="AC7205F0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477962"/>
    <w:multiLevelType w:val="hybridMultilevel"/>
    <w:tmpl w:val="BC0209E8"/>
    <w:lvl w:ilvl="0" w:tplc="B3AC3C60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BA93A6E"/>
    <w:multiLevelType w:val="hybridMultilevel"/>
    <w:tmpl w:val="8EA6DEA2"/>
    <w:lvl w:ilvl="0" w:tplc="40F2D7C0">
      <w:start w:val="3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DA30469"/>
    <w:multiLevelType w:val="hybridMultilevel"/>
    <w:tmpl w:val="E3BAF632"/>
    <w:lvl w:ilvl="0" w:tplc="B6C8B1F0">
      <w:start w:val="4"/>
      <w:numFmt w:val="decimal"/>
      <w:lvlText w:val="%1．"/>
      <w:lvlJc w:val="left"/>
      <w:pPr>
        <w:ind w:left="136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>
    <w:nsid w:val="77A24F07"/>
    <w:multiLevelType w:val="hybridMultilevel"/>
    <w:tmpl w:val="EAF0AE50"/>
    <w:lvl w:ilvl="0" w:tplc="8272E4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03AD"/>
    <w:rsid w:val="000172D4"/>
    <w:rsid w:val="00082489"/>
    <w:rsid w:val="000A30AF"/>
    <w:rsid w:val="000D43F6"/>
    <w:rsid w:val="001121D0"/>
    <w:rsid w:val="001E00A3"/>
    <w:rsid w:val="00244C13"/>
    <w:rsid w:val="00280DB0"/>
    <w:rsid w:val="003B070B"/>
    <w:rsid w:val="003E5C5E"/>
    <w:rsid w:val="003F7384"/>
    <w:rsid w:val="004722AB"/>
    <w:rsid w:val="00477D25"/>
    <w:rsid w:val="00530A8A"/>
    <w:rsid w:val="00547776"/>
    <w:rsid w:val="005563D0"/>
    <w:rsid w:val="00570F1F"/>
    <w:rsid w:val="0062579D"/>
    <w:rsid w:val="006358FA"/>
    <w:rsid w:val="00690B16"/>
    <w:rsid w:val="006A690C"/>
    <w:rsid w:val="007703AD"/>
    <w:rsid w:val="007A736C"/>
    <w:rsid w:val="007D07E6"/>
    <w:rsid w:val="00880EF7"/>
    <w:rsid w:val="008A38A2"/>
    <w:rsid w:val="008D3DAC"/>
    <w:rsid w:val="00957A15"/>
    <w:rsid w:val="00964304"/>
    <w:rsid w:val="009D7CA7"/>
    <w:rsid w:val="00A03250"/>
    <w:rsid w:val="00A52281"/>
    <w:rsid w:val="00B141F4"/>
    <w:rsid w:val="00B4548F"/>
    <w:rsid w:val="00C03FA4"/>
    <w:rsid w:val="00C07D72"/>
    <w:rsid w:val="00D04E20"/>
    <w:rsid w:val="00D1287A"/>
    <w:rsid w:val="00DE3112"/>
    <w:rsid w:val="00E1426C"/>
    <w:rsid w:val="00E32752"/>
    <w:rsid w:val="00E71818"/>
    <w:rsid w:val="00E83C04"/>
    <w:rsid w:val="00EE0A84"/>
    <w:rsid w:val="00EE2FA7"/>
    <w:rsid w:val="00F21DF8"/>
    <w:rsid w:val="00F41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28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141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41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72D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7C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7C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7C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7CA7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1E00A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1E00A3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2"/>
    <w:uiPriority w:val="11"/>
    <w:qFormat/>
    <w:rsid w:val="001E00A3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11"/>
    <w:rsid w:val="001E00A3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7">
    <w:name w:val="Date"/>
    <w:basedOn w:val="a"/>
    <w:next w:val="a"/>
    <w:link w:val="Char3"/>
    <w:uiPriority w:val="99"/>
    <w:semiHidden/>
    <w:unhideWhenUsed/>
    <w:rsid w:val="00B141F4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B141F4"/>
  </w:style>
  <w:style w:type="character" w:customStyle="1" w:styleId="2Char">
    <w:name w:val="标题 2 Char"/>
    <w:basedOn w:val="a0"/>
    <w:link w:val="2"/>
    <w:uiPriority w:val="9"/>
    <w:rsid w:val="00B141F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141F4"/>
    <w:rPr>
      <w:b/>
      <w:bCs/>
      <w:kern w:val="44"/>
      <w:sz w:val="44"/>
      <w:szCs w:val="44"/>
    </w:rPr>
  </w:style>
  <w:style w:type="paragraph" w:styleId="a8">
    <w:name w:val="List Paragraph"/>
    <w:basedOn w:val="a"/>
    <w:uiPriority w:val="34"/>
    <w:qFormat/>
    <w:rsid w:val="007A736C"/>
    <w:pPr>
      <w:ind w:firstLineChars="200" w:firstLine="420"/>
    </w:pPr>
  </w:style>
  <w:style w:type="paragraph" w:customStyle="1" w:styleId="20">
    <w:name w:val="样式2"/>
    <w:basedOn w:val="a"/>
    <w:link w:val="2Char0"/>
    <w:qFormat/>
    <w:rsid w:val="007A736C"/>
    <w:pPr>
      <w:ind w:firstLineChars="202" w:firstLine="566"/>
    </w:pPr>
    <w:rPr>
      <w:rFonts w:ascii="宋体" w:eastAsia="宋体" w:hAnsi="宋体" w:cs="Times New Roman"/>
      <w:kern w:val="0"/>
      <w:sz w:val="28"/>
      <w:szCs w:val="28"/>
    </w:rPr>
  </w:style>
  <w:style w:type="character" w:customStyle="1" w:styleId="2Char0">
    <w:name w:val="样式2 Char"/>
    <w:link w:val="20"/>
    <w:rsid w:val="007A736C"/>
    <w:rPr>
      <w:rFonts w:ascii="宋体" w:eastAsia="宋体" w:hAnsi="宋体" w:cs="Times New Roman"/>
      <w:kern w:val="0"/>
      <w:sz w:val="28"/>
      <w:szCs w:val="28"/>
    </w:rPr>
  </w:style>
  <w:style w:type="character" w:styleId="a9">
    <w:name w:val="Hyperlink"/>
    <w:uiPriority w:val="99"/>
    <w:rsid w:val="006358FA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rsid w:val="000172D4"/>
    <w:rPr>
      <w:b/>
      <w:bCs/>
      <w:sz w:val="32"/>
      <w:szCs w:val="32"/>
    </w:rPr>
  </w:style>
  <w:style w:type="paragraph" w:styleId="aa">
    <w:name w:val="Balloon Text"/>
    <w:basedOn w:val="a"/>
    <w:link w:val="Char4"/>
    <w:uiPriority w:val="99"/>
    <w:semiHidden/>
    <w:unhideWhenUsed/>
    <w:rsid w:val="00690B16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690B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Visio___11.vsdx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197</Words>
  <Characters>1129</Characters>
  <Application>Microsoft Office Word</Application>
  <DocSecurity>0</DocSecurity>
  <Lines>9</Lines>
  <Paragraphs>2</Paragraphs>
  <ScaleCrop>false</ScaleCrop>
  <Company>Microsoft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glodon</dc:creator>
  <cp:lastModifiedBy>rujiaqing</cp:lastModifiedBy>
  <cp:revision>2</cp:revision>
  <dcterms:created xsi:type="dcterms:W3CDTF">2017-05-23T05:48:00Z</dcterms:created>
  <dcterms:modified xsi:type="dcterms:W3CDTF">2017-05-23T05:48:00Z</dcterms:modified>
</cp:coreProperties>
</file>